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553AC" w14:textId="77777777" w:rsidR="005A7184" w:rsidRDefault="005A7184" w:rsidP="009B2DBB">
      <w:pPr>
        <w:numPr>
          <w:ilvl w:val="1"/>
          <w:numId w:val="0"/>
        </w:numPr>
        <w:spacing w:after="0" w:line="360" w:lineRule="auto"/>
        <w:jc w:val="both"/>
        <w:rPr>
          <w:rFonts w:ascii="Cambria" w:hAnsi="Cambria" w:cs="Calibri"/>
          <w:b/>
          <w:color w:val="000000"/>
          <w:sz w:val="16"/>
          <w:szCs w:val="16"/>
          <w:lang w:eastAsia="it-IT"/>
        </w:rPr>
      </w:pPr>
    </w:p>
    <w:tbl>
      <w:tblPr>
        <w:tblpPr w:leftFromText="141" w:rightFromText="141" w:vertAnchor="text" w:horzAnchor="margin" w:tblpXSpec="right" w:tblpY="139"/>
        <w:tblW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tblGrid>
      <w:tr w:rsidR="0010185C" w:rsidRPr="00911B00" w14:paraId="105CDF5E" w14:textId="77777777" w:rsidTr="0010185C">
        <w:trPr>
          <w:trHeight w:val="1331"/>
        </w:trPr>
        <w:tc>
          <w:tcPr>
            <w:tcW w:w="1274" w:type="dxa"/>
          </w:tcPr>
          <w:p w14:paraId="4D475C4D" w14:textId="77777777" w:rsidR="0010185C" w:rsidRPr="0010185C" w:rsidRDefault="0010185C" w:rsidP="0010185C">
            <w:pPr>
              <w:numPr>
                <w:ilvl w:val="1"/>
                <w:numId w:val="0"/>
              </w:numPr>
              <w:spacing w:before="120" w:after="0" w:line="360" w:lineRule="auto"/>
              <w:jc w:val="center"/>
              <w:rPr>
                <w:rFonts w:ascii="Cambria" w:hAnsi="Cambria" w:cs="Calibri"/>
                <w:color w:val="000000"/>
                <w:sz w:val="20"/>
                <w:szCs w:val="20"/>
                <w:lang w:eastAsia="it-IT"/>
              </w:rPr>
            </w:pPr>
            <w:r w:rsidRPr="0010185C">
              <w:rPr>
                <w:rFonts w:ascii="Cambria" w:hAnsi="Cambria" w:cs="Calibri"/>
                <w:color w:val="000000"/>
                <w:sz w:val="20"/>
                <w:szCs w:val="20"/>
                <w:lang w:eastAsia="it-IT"/>
              </w:rPr>
              <w:t>Marca da bollo</w:t>
            </w:r>
          </w:p>
          <w:p w14:paraId="45ACC70C" w14:textId="77777777" w:rsidR="0010185C" w:rsidRPr="00911B00" w:rsidRDefault="0010185C" w:rsidP="0010185C">
            <w:pPr>
              <w:numPr>
                <w:ilvl w:val="1"/>
                <w:numId w:val="0"/>
              </w:numPr>
              <w:spacing w:before="120" w:after="0" w:line="360" w:lineRule="auto"/>
              <w:jc w:val="center"/>
              <w:rPr>
                <w:rFonts w:ascii="Cambria" w:hAnsi="Cambria" w:cs="Calibri"/>
                <w:color w:val="000000"/>
                <w:lang w:eastAsia="it-IT"/>
              </w:rPr>
            </w:pPr>
            <w:r w:rsidRPr="0010185C">
              <w:rPr>
                <w:rFonts w:ascii="Cambria" w:hAnsi="Cambria" w:cs="Calibri"/>
                <w:color w:val="000000"/>
                <w:sz w:val="20"/>
                <w:szCs w:val="20"/>
                <w:lang w:eastAsia="it-IT"/>
              </w:rPr>
              <w:t>€.16.00</w:t>
            </w:r>
          </w:p>
        </w:tc>
      </w:tr>
    </w:tbl>
    <w:p w14:paraId="38E7E512" w14:textId="77777777" w:rsidR="005A7184" w:rsidRDefault="005A7184" w:rsidP="00604FD5">
      <w:pPr>
        <w:numPr>
          <w:ilvl w:val="1"/>
          <w:numId w:val="0"/>
        </w:numPr>
        <w:spacing w:after="0" w:line="360" w:lineRule="auto"/>
        <w:rPr>
          <w:rFonts w:ascii="Cambria" w:hAnsi="Cambria" w:cs="Calibri"/>
          <w:b/>
          <w:color w:val="000000"/>
          <w:sz w:val="16"/>
          <w:szCs w:val="16"/>
          <w:lang w:eastAsia="it-IT"/>
        </w:rPr>
      </w:pPr>
    </w:p>
    <w:p w14:paraId="334BB97C" w14:textId="7D43B568" w:rsidR="005A7184" w:rsidRPr="0010185C" w:rsidRDefault="0010185C" w:rsidP="0010185C">
      <w:pPr>
        <w:numPr>
          <w:ilvl w:val="1"/>
          <w:numId w:val="0"/>
        </w:numPr>
        <w:spacing w:after="0" w:line="360" w:lineRule="auto"/>
        <w:jc w:val="center"/>
        <w:rPr>
          <w:rFonts w:ascii="Cambria" w:hAnsi="Cambria" w:cs="Calibri"/>
          <w:b/>
          <w:color w:val="000000"/>
          <w:sz w:val="24"/>
          <w:szCs w:val="24"/>
          <w:lang w:eastAsia="it-IT"/>
        </w:rPr>
      </w:pPr>
      <w:r>
        <w:rPr>
          <w:rFonts w:ascii="Cambria" w:hAnsi="Cambria" w:cs="Calibri"/>
          <w:b/>
          <w:color w:val="000000"/>
          <w:sz w:val="24"/>
          <w:szCs w:val="24"/>
          <w:lang w:eastAsia="it-IT"/>
        </w:rPr>
        <w:t xml:space="preserve">              </w:t>
      </w:r>
      <w:r w:rsidR="005A7184" w:rsidRPr="0010185C">
        <w:rPr>
          <w:rFonts w:ascii="Cambria" w:hAnsi="Cambria" w:cs="Calibri"/>
          <w:b/>
          <w:color w:val="000000"/>
          <w:sz w:val="24"/>
          <w:szCs w:val="24"/>
          <w:lang w:eastAsia="it-IT"/>
        </w:rPr>
        <w:t>CONVENZIONE INDIVIDUALE DI TIROCINIO</w:t>
      </w:r>
    </w:p>
    <w:p w14:paraId="7B178AA2" w14:textId="72960E22" w:rsidR="005A7184" w:rsidRPr="0010185C" w:rsidRDefault="0010185C" w:rsidP="0010185C">
      <w:pPr>
        <w:numPr>
          <w:ilvl w:val="1"/>
          <w:numId w:val="0"/>
        </w:numPr>
        <w:spacing w:after="0" w:line="360" w:lineRule="auto"/>
        <w:jc w:val="center"/>
        <w:rPr>
          <w:rFonts w:ascii="Cambria" w:hAnsi="Cambria" w:cs="Calibri"/>
          <w:b/>
          <w:color w:val="000000"/>
          <w:sz w:val="24"/>
          <w:szCs w:val="24"/>
          <w:lang w:eastAsia="it-IT"/>
        </w:rPr>
      </w:pPr>
      <w:r>
        <w:rPr>
          <w:rFonts w:ascii="Cambria" w:hAnsi="Cambria" w:cs="Calibri"/>
          <w:b/>
          <w:color w:val="000000"/>
          <w:sz w:val="24"/>
          <w:szCs w:val="24"/>
          <w:lang w:eastAsia="it-IT"/>
        </w:rPr>
        <w:t xml:space="preserve">               </w:t>
      </w:r>
      <w:r w:rsidRPr="0010185C">
        <w:rPr>
          <w:rFonts w:ascii="Cambria" w:hAnsi="Cambria" w:cs="Calibri"/>
          <w:b/>
          <w:color w:val="000000"/>
          <w:sz w:val="24"/>
          <w:szCs w:val="24"/>
          <w:lang w:eastAsia="it-IT"/>
        </w:rPr>
        <w:t>EXTRACURRICULARE n</w:t>
      </w:r>
      <w:r w:rsidR="005A7184" w:rsidRPr="0010185C">
        <w:rPr>
          <w:rFonts w:ascii="Cambria" w:hAnsi="Cambria" w:cs="Calibri"/>
          <w:b/>
          <w:color w:val="000000"/>
          <w:sz w:val="24"/>
          <w:szCs w:val="24"/>
          <w:lang w:eastAsia="it-IT"/>
        </w:rPr>
        <w:t>° ___________</w:t>
      </w:r>
    </w:p>
    <w:p w14:paraId="215B4A29" w14:textId="77777777" w:rsidR="00460B44" w:rsidRPr="00A326FD" w:rsidRDefault="005A7184" w:rsidP="00460B44">
      <w:pPr>
        <w:numPr>
          <w:ilvl w:val="1"/>
          <w:numId w:val="0"/>
        </w:numPr>
        <w:spacing w:before="120" w:after="120" w:line="360" w:lineRule="auto"/>
        <w:jc w:val="center"/>
        <w:rPr>
          <w:rFonts w:ascii="Cambria" w:hAnsi="Cambria" w:cs="Calibri"/>
          <w:color w:val="000000"/>
          <w:lang w:eastAsia="it-IT"/>
        </w:rPr>
      </w:pPr>
      <w:r w:rsidRPr="00A326FD">
        <w:rPr>
          <w:rFonts w:ascii="Cambria" w:hAnsi="Cambria" w:cs="Calibri"/>
          <w:color w:val="000000"/>
          <w:lang w:eastAsia="it-IT"/>
        </w:rPr>
        <w:t xml:space="preserve">(ai sensi della DGR 17.01.2018, n. 7763 e del </w:t>
      </w:r>
      <w:proofErr w:type="spellStart"/>
      <w:r w:rsidRPr="00A326FD">
        <w:rPr>
          <w:rFonts w:ascii="Cambria" w:hAnsi="Cambria" w:cs="Calibri"/>
          <w:color w:val="000000"/>
          <w:lang w:eastAsia="it-IT"/>
        </w:rPr>
        <w:t>Dds</w:t>
      </w:r>
      <w:proofErr w:type="spellEnd"/>
      <w:r w:rsidRPr="00A326FD">
        <w:rPr>
          <w:rFonts w:ascii="Cambria" w:hAnsi="Cambria" w:cs="Calibri"/>
          <w:color w:val="000000"/>
          <w:lang w:eastAsia="it-IT"/>
        </w:rPr>
        <w:t xml:space="preserve"> 07.05.2018, n. 6286)</w:t>
      </w:r>
    </w:p>
    <w:p w14:paraId="6A919EE3" w14:textId="5752DFA9" w:rsidR="005A7184" w:rsidRPr="00A326FD" w:rsidRDefault="005A7184" w:rsidP="00460B44">
      <w:pPr>
        <w:numPr>
          <w:ilvl w:val="1"/>
          <w:numId w:val="0"/>
        </w:numPr>
        <w:spacing w:before="120" w:after="120" w:line="360" w:lineRule="auto"/>
        <w:jc w:val="center"/>
        <w:rPr>
          <w:rFonts w:ascii="Cambria" w:hAnsi="Cambria" w:cs="Calibri"/>
          <w:color w:val="000000"/>
          <w:lang w:eastAsia="it-IT"/>
        </w:rPr>
      </w:pPr>
      <w:r w:rsidRPr="00A326FD">
        <w:rPr>
          <w:rFonts w:ascii="Cambria" w:hAnsi="Cambria"/>
          <w:b/>
          <w:color w:val="000000"/>
          <w:lang w:eastAsia="it-IT"/>
        </w:rPr>
        <w:t>TRA</w:t>
      </w:r>
    </w:p>
    <w:p w14:paraId="6F895CBA"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b/>
          <w:color w:val="000000"/>
          <w:lang w:eastAsia="it-IT"/>
        </w:rPr>
        <w:t>SOGGETTO PROMOTORE</w:t>
      </w:r>
      <w:r w:rsidRPr="00A326FD">
        <w:rPr>
          <w:rFonts w:ascii="Cambria" w:hAnsi="Cambria"/>
          <w:color w:val="000000"/>
          <w:lang w:eastAsia="it-IT"/>
        </w:rPr>
        <w:t>: PROVINCIA DI MANTOVA – CENTRO PER L’IMPIEGO DI ……</w:t>
      </w:r>
      <w:proofErr w:type="gramStart"/>
      <w:r w:rsidRPr="00A326FD">
        <w:rPr>
          <w:rFonts w:ascii="Cambria" w:hAnsi="Cambria"/>
          <w:color w:val="000000"/>
          <w:lang w:eastAsia="it-IT"/>
        </w:rPr>
        <w:t>…....</w:t>
      </w:r>
      <w:proofErr w:type="gramEnd"/>
      <w:r w:rsidRPr="00A326FD">
        <w:rPr>
          <w:rFonts w:ascii="Cambria" w:hAnsi="Cambria"/>
          <w:color w:val="000000"/>
          <w:lang w:eastAsia="it-IT"/>
        </w:rPr>
        <w:t>.</w:t>
      </w:r>
    </w:p>
    <w:p w14:paraId="03B74BDA" w14:textId="491C602C"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 xml:space="preserve">con sede legale in via Principe Amedeo, 30/32 – 46100 </w:t>
      </w:r>
      <w:smartTag w:uri="urn:schemas-microsoft-com:office:smarttags" w:element="metricconverter">
        <w:smartTagPr>
          <w:attr w:name="ProductID" w:val="445 in"/>
        </w:smartTagPr>
        <w:r w:rsidRPr="00A326FD">
          <w:rPr>
            <w:rFonts w:ascii="Cambria" w:hAnsi="Cambria"/>
            <w:color w:val="000000"/>
            <w:lang w:eastAsia="it-IT"/>
          </w:rPr>
          <w:t>Mantova (MN)</w:t>
        </w:r>
      </w:smartTag>
    </w:p>
    <w:p w14:paraId="29E59C79" w14:textId="618F478A" w:rsidR="005A7184" w:rsidRPr="00A326FD" w:rsidRDefault="005A7184" w:rsidP="00E32C32">
      <w:pPr>
        <w:spacing w:after="0" w:line="240" w:lineRule="auto"/>
        <w:rPr>
          <w:rFonts w:ascii="Cambria" w:hAnsi="Cambria"/>
          <w:color w:val="000000"/>
          <w:lang w:eastAsia="it-IT"/>
        </w:rPr>
      </w:pPr>
      <w:r w:rsidRPr="00A326FD">
        <w:rPr>
          <w:rFonts w:ascii="Cambria" w:hAnsi="Cambria"/>
          <w:color w:val="000000"/>
          <w:lang w:eastAsia="it-IT"/>
        </w:rPr>
        <w:t xml:space="preserve">Codice </w:t>
      </w:r>
      <w:r w:rsidR="00B9793A" w:rsidRPr="00A326FD">
        <w:rPr>
          <w:rFonts w:ascii="Cambria" w:hAnsi="Cambria"/>
          <w:color w:val="000000"/>
          <w:lang w:eastAsia="it-IT"/>
        </w:rPr>
        <w:t>fiscale: 80001070202</w:t>
      </w:r>
      <w:r w:rsidRPr="00A326FD">
        <w:rPr>
          <w:rFonts w:ascii="Cambria" w:hAnsi="Cambria"/>
        </w:rPr>
        <w:t xml:space="preserve">    </w:t>
      </w:r>
      <w:r w:rsidRPr="00A326FD">
        <w:rPr>
          <w:rFonts w:ascii="Cambria" w:hAnsi="Cambria"/>
          <w:color w:val="000000"/>
          <w:lang w:eastAsia="it-IT"/>
        </w:rPr>
        <w:t xml:space="preserve"> Partita I.V.A.: </w:t>
      </w:r>
      <w:r w:rsidRPr="00A326FD">
        <w:rPr>
          <w:rFonts w:ascii="Cambria" w:hAnsi="Cambria"/>
        </w:rPr>
        <w:t>00314000209</w:t>
      </w:r>
    </w:p>
    <w:p w14:paraId="68B0A339" w14:textId="7D2E096D"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 xml:space="preserve">Rappresentato da: </w:t>
      </w:r>
      <w:r w:rsidR="00CA1C02">
        <w:rPr>
          <w:rFonts w:ascii="Cambria" w:hAnsi="Cambria"/>
          <w:color w:val="000000"/>
          <w:lang w:eastAsia="it-IT"/>
        </w:rPr>
        <w:t>Cristina Paparella</w:t>
      </w:r>
      <w:r w:rsidRPr="00A326FD">
        <w:rPr>
          <w:rFonts w:ascii="Cambria" w:hAnsi="Cambria"/>
          <w:color w:val="000000"/>
          <w:lang w:eastAsia="it-IT"/>
        </w:rPr>
        <w:t xml:space="preserve"> nata il </w:t>
      </w:r>
      <w:r w:rsidR="00CA1C02">
        <w:rPr>
          <w:rFonts w:ascii="Cambria" w:hAnsi="Cambria"/>
          <w:color w:val="000000"/>
          <w:lang w:eastAsia="it-IT"/>
        </w:rPr>
        <w:t>05/03/1966</w:t>
      </w:r>
      <w:r w:rsidR="009121FF" w:rsidRPr="00A326FD">
        <w:rPr>
          <w:rFonts w:ascii="Cambria" w:hAnsi="Cambria"/>
          <w:color w:val="000000"/>
          <w:lang w:eastAsia="it-IT"/>
        </w:rPr>
        <w:t xml:space="preserve"> </w:t>
      </w:r>
      <w:r w:rsidRPr="00A326FD">
        <w:rPr>
          <w:rFonts w:ascii="Cambria" w:hAnsi="Cambria"/>
          <w:color w:val="000000"/>
          <w:lang w:eastAsia="it-IT"/>
        </w:rPr>
        <w:t xml:space="preserve">a </w:t>
      </w:r>
      <w:r w:rsidR="00CA1C02">
        <w:rPr>
          <w:rFonts w:ascii="Cambria" w:hAnsi="Cambria"/>
          <w:color w:val="000000"/>
          <w:lang w:eastAsia="it-IT"/>
        </w:rPr>
        <w:t>Bussolengo</w:t>
      </w:r>
      <w:r w:rsidR="0019437F" w:rsidRPr="00A326FD">
        <w:rPr>
          <w:rFonts w:ascii="Cambria" w:hAnsi="Cambria"/>
          <w:color w:val="000000"/>
          <w:lang w:eastAsia="it-IT"/>
        </w:rPr>
        <w:t xml:space="preserve"> (VR)</w:t>
      </w:r>
      <w:r w:rsidRPr="00A326FD">
        <w:rPr>
          <w:rFonts w:ascii="Cambria" w:hAnsi="Cambria"/>
          <w:color w:val="000000"/>
          <w:lang w:eastAsia="it-IT"/>
        </w:rPr>
        <w:t xml:space="preserve"> </w:t>
      </w:r>
    </w:p>
    <w:p w14:paraId="5B72B6AB" w14:textId="7270517C"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 xml:space="preserve">che delega la sottoscrizione del seguente atto al Responsabile del </w:t>
      </w:r>
      <w:r w:rsidR="00460B44" w:rsidRPr="00A326FD">
        <w:rPr>
          <w:rFonts w:ascii="Cambria" w:hAnsi="Cambria"/>
          <w:color w:val="000000"/>
          <w:lang w:eastAsia="it-IT"/>
        </w:rPr>
        <w:t>CPI (</w:t>
      </w:r>
      <w:r w:rsidRPr="00A326FD">
        <w:rPr>
          <w:rFonts w:ascii="Cambria" w:hAnsi="Cambria"/>
          <w:color w:val="0000FF"/>
          <w:lang w:eastAsia="it-IT"/>
        </w:rPr>
        <w:t xml:space="preserve">inserire nominativo del Responsabile </w:t>
      </w:r>
      <w:r w:rsidR="00460B44" w:rsidRPr="00A326FD">
        <w:rPr>
          <w:rFonts w:ascii="Cambria" w:hAnsi="Cambria"/>
          <w:color w:val="0000FF"/>
          <w:lang w:eastAsia="it-IT"/>
        </w:rPr>
        <w:t xml:space="preserve">CPI) </w:t>
      </w:r>
      <w:r w:rsidR="00460B44" w:rsidRPr="00B9793A">
        <w:rPr>
          <w:rFonts w:ascii="Cambria" w:hAnsi="Cambria"/>
          <w:lang w:eastAsia="it-IT"/>
        </w:rPr>
        <w:t>nato</w:t>
      </w:r>
      <w:r w:rsidRPr="00B9793A">
        <w:rPr>
          <w:rFonts w:ascii="Cambria" w:hAnsi="Cambria"/>
          <w:lang w:eastAsia="it-IT"/>
        </w:rPr>
        <w:t xml:space="preserve">/a   </w:t>
      </w:r>
      <w:proofErr w:type="spellStart"/>
      <w:r w:rsidRPr="00A326FD">
        <w:rPr>
          <w:rFonts w:ascii="Cambria" w:hAnsi="Cambria"/>
          <w:color w:val="000000"/>
          <w:lang w:eastAsia="it-IT"/>
        </w:rPr>
        <w:t>a</w:t>
      </w:r>
      <w:proofErr w:type="spellEnd"/>
      <w:r w:rsidRPr="00A326FD">
        <w:rPr>
          <w:rFonts w:ascii="Cambria" w:hAnsi="Cambria"/>
          <w:color w:val="000000"/>
          <w:lang w:eastAsia="it-IT"/>
        </w:rPr>
        <w:t xml:space="preserve"> ……………</w:t>
      </w:r>
      <w:proofErr w:type="gramStart"/>
      <w:r w:rsidRPr="00A326FD">
        <w:rPr>
          <w:rFonts w:ascii="Cambria" w:hAnsi="Cambria"/>
          <w:color w:val="000000"/>
          <w:lang w:eastAsia="it-IT"/>
        </w:rPr>
        <w:t>…….</w:t>
      </w:r>
      <w:proofErr w:type="gramEnd"/>
      <w:r w:rsidRPr="00A326FD">
        <w:rPr>
          <w:rFonts w:ascii="Cambria" w:hAnsi="Cambria"/>
          <w:color w:val="000000"/>
          <w:lang w:eastAsia="it-IT"/>
        </w:rPr>
        <w:t>.…CAP………  Comune………</w:t>
      </w:r>
      <w:proofErr w:type="gramStart"/>
      <w:r w:rsidRPr="00A326FD">
        <w:rPr>
          <w:rFonts w:ascii="Cambria" w:hAnsi="Cambria"/>
          <w:color w:val="000000"/>
          <w:lang w:eastAsia="it-IT"/>
        </w:rPr>
        <w:t>…….</w:t>
      </w:r>
      <w:proofErr w:type="gramEnd"/>
      <w:r w:rsidRPr="00A326FD">
        <w:rPr>
          <w:rFonts w:ascii="Cambria" w:hAnsi="Cambria"/>
          <w:color w:val="000000"/>
          <w:lang w:eastAsia="it-IT"/>
        </w:rPr>
        <w:t>… Provincia………</w:t>
      </w:r>
    </w:p>
    <w:p w14:paraId="5AD6ACB7" w14:textId="77777777" w:rsidR="005A7184" w:rsidRPr="00A326FD" w:rsidRDefault="005A7184" w:rsidP="00911B00">
      <w:pPr>
        <w:autoSpaceDE w:val="0"/>
        <w:autoSpaceDN w:val="0"/>
        <w:adjustRightInd w:val="0"/>
        <w:spacing w:before="120" w:after="120" w:line="360" w:lineRule="auto"/>
        <w:jc w:val="center"/>
        <w:rPr>
          <w:rFonts w:ascii="Cambria" w:hAnsi="Cambria"/>
          <w:b/>
          <w:color w:val="000000"/>
          <w:lang w:eastAsia="it-IT"/>
        </w:rPr>
      </w:pPr>
      <w:r w:rsidRPr="00A326FD">
        <w:rPr>
          <w:rFonts w:ascii="Cambria" w:hAnsi="Cambria"/>
          <w:b/>
          <w:color w:val="000000"/>
          <w:lang w:eastAsia="it-IT"/>
        </w:rPr>
        <w:t>E</w:t>
      </w:r>
    </w:p>
    <w:p w14:paraId="78ACC636"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b/>
          <w:color w:val="000000"/>
          <w:lang w:eastAsia="it-IT"/>
        </w:rPr>
        <w:t>SOGGETTO OSPITANTE</w:t>
      </w:r>
      <w:r w:rsidRPr="00A326FD">
        <w:rPr>
          <w:rFonts w:ascii="Cambria" w:hAnsi="Cambria"/>
          <w:color w:val="000000"/>
          <w:lang w:eastAsia="it-IT"/>
        </w:rPr>
        <w:t xml:space="preserve"> ……………………. …………….…………………..…………………….</w:t>
      </w:r>
    </w:p>
    <w:p w14:paraId="173D0EBD"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 xml:space="preserve">Con sede legale in [indirizzo della sede </w:t>
      </w:r>
      <w:proofErr w:type="gramStart"/>
      <w:r w:rsidRPr="00A326FD">
        <w:rPr>
          <w:rFonts w:ascii="Cambria" w:hAnsi="Cambria"/>
          <w:color w:val="000000"/>
          <w:lang w:eastAsia="it-IT"/>
        </w:rPr>
        <w:t>legale]…</w:t>
      </w:r>
      <w:proofErr w:type="gramEnd"/>
      <w:r w:rsidRPr="00A326FD">
        <w:rPr>
          <w:rFonts w:ascii="Cambria" w:hAnsi="Cambria"/>
          <w:color w:val="000000"/>
          <w:lang w:eastAsia="it-IT"/>
        </w:rPr>
        <w:t>………………………………………………………………</w:t>
      </w:r>
    </w:p>
    <w:p w14:paraId="1C6B2BB9"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CAP……………………Comune……………………………………</w:t>
      </w:r>
      <w:proofErr w:type="gramStart"/>
      <w:r w:rsidRPr="00A326FD">
        <w:rPr>
          <w:rFonts w:ascii="Cambria" w:hAnsi="Cambria"/>
          <w:color w:val="000000"/>
          <w:lang w:eastAsia="it-IT"/>
        </w:rPr>
        <w:t>…….</w:t>
      </w:r>
      <w:proofErr w:type="gramEnd"/>
      <w:r w:rsidRPr="00A326FD">
        <w:rPr>
          <w:rFonts w:ascii="Cambria" w:hAnsi="Cambria"/>
          <w:color w:val="000000"/>
          <w:lang w:eastAsia="it-IT"/>
        </w:rPr>
        <w:t>……..Provincia.…………....……..</w:t>
      </w:r>
    </w:p>
    <w:p w14:paraId="5679217C"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Codice fiscale: ……………………</w:t>
      </w:r>
      <w:proofErr w:type="gramStart"/>
      <w:r w:rsidRPr="00A326FD">
        <w:rPr>
          <w:rFonts w:ascii="Cambria" w:hAnsi="Cambria"/>
          <w:color w:val="000000"/>
          <w:lang w:eastAsia="it-IT"/>
        </w:rPr>
        <w:t>…….</w:t>
      </w:r>
      <w:proofErr w:type="gramEnd"/>
      <w:r w:rsidRPr="00A326FD">
        <w:rPr>
          <w:rFonts w:ascii="Cambria" w:hAnsi="Cambria"/>
          <w:color w:val="000000"/>
          <w:lang w:eastAsia="it-IT"/>
        </w:rPr>
        <w:t>.…………. Partita I.V.A.: ……………………………………</w:t>
      </w:r>
      <w:proofErr w:type="gramStart"/>
      <w:r w:rsidRPr="00A326FD">
        <w:rPr>
          <w:rFonts w:ascii="Cambria" w:hAnsi="Cambria"/>
          <w:color w:val="000000"/>
          <w:lang w:eastAsia="it-IT"/>
        </w:rPr>
        <w:t>…….</w:t>
      </w:r>
      <w:proofErr w:type="gramEnd"/>
      <w:r w:rsidRPr="00A326FD">
        <w:rPr>
          <w:rFonts w:ascii="Cambria" w:hAnsi="Cambria"/>
          <w:color w:val="000000"/>
          <w:lang w:eastAsia="it-IT"/>
        </w:rPr>
        <w:t>.</w:t>
      </w:r>
    </w:p>
    <w:p w14:paraId="0006849E"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 xml:space="preserve">Rappresentato da (rappresentante legale o suo </w:t>
      </w:r>
      <w:proofErr w:type="gramStart"/>
      <w:r w:rsidRPr="00A326FD">
        <w:rPr>
          <w:rFonts w:ascii="Cambria" w:hAnsi="Cambria"/>
          <w:color w:val="000000"/>
          <w:lang w:eastAsia="it-IT"/>
        </w:rPr>
        <w:t>delegato):.…</w:t>
      </w:r>
      <w:proofErr w:type="gramEnd"/>
      <w:r w:rsidRPr="00A326FD">
        <w:rPr>
          <w:rFonts w:ascii="Cambria" w:hAnsi="Cambria"/>
          <w:color w:val="000000"/>
          <w:lang w:eastAsia="it-IT"/>
        </w:rPr>
        <w:t xml:space="preserve">……………………………..……………………. </w:t>
      </w:r>
    </w:p>
    <w:p w14:paraId="151A4A76" w14:textId="77777777" w:rsidR="005A7184" w:rsidRPr="00A326FD" w:rsidRDefault="005A7184" w:rsidP="00E32C32">
      <w:pPr>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nato/a il………………… a CAP……………</w:t>
      </w:r>
      <w:proofErr w:type="gramStart"/>
      <w:r w:rsidRPr="00A326FD">
        <w:rPr>
          <w:rFonts w:ascii="Cambria" w:hAnsi="Cambria"/>
          <w:color w:val="000000"/>
          <w:lang w:eastAsia="it-IT"/>
        </w:rPr>
        <w:t>…….</w:t>
      </w:r>
      <w:proofErr w:type="gramEnd"/>
      <w:r w:rsidRPr="00A326FD">
        <w:rPr>
          <w:rFonts w:ascii="Cambria" w:hAnsi="Cambria"/>
          <w:color w:val="000000"/>
          <w:lang w:eastAsia="it-IT"/>
        </w:rPr>
        <w:t>Comune……………………Provincia…………....………</w:t>
      </w:r>
    </w:p>
    <w:p w14:paraId="2CA75907" w14:textId="77777777" w:rsidR="005A7184" w:rsidRPr="00A326FD" w:rsidRDefault="005A7184" w:rsidP="007F4B8D">
      <w:pPr>
        <w:autoSpaceDE w:val="0"/>
        <w:autoSpaceDN w:val="0"/>
        <w:adjustRightInd w:val="0"/>
        <w:spacing w:after="0" w:line="360" w:lineRule="auto"/>
        <w:rPr>
          <w:rFonts w:ascii="Cambria" w:hAnsi="Cambria"/>
          <w:color w:val="000000"/>
          <w:lang w:eastAsia="it-IT"/>
        </w:rPr>
      </w:pPr>
    </w:p>
    <w:p w14:paraId="2B0F1F9B" w14:textId="493B50C9" w:rsidR="005A7184" w:rsidRPr="00A326FD" w:rsidRDefault="005A7184" w:rsidP="0010185C">
      <w:pPr>
        <w:autoSpaceDE w:val="0"/>
        <w:autoSpaceDN w:val="0"/>
        <w:adjustRightInd w:val="0"/>
        <w:spacing w:after="0" w:line="360" w:lineRule="auto"/>
        <w:jc w:val="center"/>
        <w:rPr>
          <w:rFonts w:ascii="Cambria" w:hAnsi="Cambria"/>
          <w:b/>
          <w:color w:val="000000"/>
          <w:lang w:eastAsia="it-IT"/>
        </w:rPr>
      </w:pPr>
      <w:r w:rsidRPr="00A326FD">
        <w:rPr>
          <w:rFonts w:ascii="Cambria" w:hAnsi="Cambria"/>
          <w:b/>
          <w:color w:val="000000"/>
          <w:lang w:eastAsia="it-IT"/>
        </w:rPr>
        <w:t>PREMESSO CHE</w:t>
      </w:r>
    </w:p>
    <w:p w14:paraId="1E642404" w14:textId="77777777" w:rsidR="0010185C" w:rsidRPr="00A326FD" w:rsidRDefault="0010185C" w:rsidP="00224D89">
      <w:pPr>
        <w:autoSpaceDE w:val="0"/>
        <w:autoSpaceDN w:val="0"/>
        <w:adjustRightInd w:val="0"/>
        <w:spacing w:after="0" w:line="360" w:lineRule="auto"/>
        <w:rPr>
          <w:rFonts w:ascii="Cambria" w:hAnsi="Cambria"/>
          <w:b/>
          <w:color w:val="000000"/>
          <w:lang w:eastAsia="it-IT"/>
        </w:rPr>
      </w:pPr>
    </w:p>
    <w:p w14:paraId="7E3C3833" w14:textId="77777777" w:rsidR="005A7184" w:rsidRPr="00A326FD" w:rsidRDefault="005A7184" w:rsidP="00E32C32">
      <w:pPr>
        <w:autoSpaceDE w:val="0"/>
        <w:autoSpaceDN w:val="0"/>
        <w:adjustRightInd w:val="0"/>
        <w:spacing w:after="0" w:line="240" w:lineRule="auto"/>
        <w:jc w:val="both"/>
        <w:rPr>
          <w:rFonts w:ascii="Cambria" w:hAnsi="Cambria"/>
          <w:color w:val="000000"/>
          <w:lang w:eastAsia="it-IT"/>
        </w:rPr>
      </w:pPr>
      <w:r w:rsidRPr="00A326FD">
        <w:rPr>
          <w:rFonts w:ascii="Cambria" w:hAnsi="Cambria"/>
          <w:color w:val="000000"/>
          <w:lang w:eastAsia="it-IT"/>
        </w:rPr>
        <w:t>Ai sensi dell’art. 2.1 della D.G.R. 17/01/2018 n.7763:</w:t>
      </w:r>
    </w:p>
    <w:p w14:paraId="6744F3E3" w14:textId="77777777" w:rsidR="005A7184" w:rsidRPr="00A326FD" w:rsidRDefault="005A7184" w:rsidP="00E32C32">
      <w:pPr>
        <w:pStyle w:val="Paragrafoelenco"/>
        <w:numPr>
          <w:ilvl w:val="0"/>
          <w:numId w:val="9"/>
        </w:numPr>
        <w:autoSpaceDE w:val="0"/>
        <w:autoSpaceDN w:val="0"/>
        <w:adjustRightInd w:val="0"/>
        <w:spacing w:after="0" w:line="240" w:lineRule="auto"/>
        <w:jc w:val="both"/>
        <w:rPr>
          <w:rFonts w:ascii="Cambria" w:hAnsi="Cambria"/>
          <w:color w:val="000000"/>
          <w:lang w:eastAsia="it-IT"/>
        </w:rPr>
      </w:pPr>
      <w:r w:rsidRPr="00A326FD">
        <w:rPr>
          <w:rFonts w:ascii="Cambria" w:hAnsi="Cambria"/>
          <w:color w:val="000000"/>
          <w:lang w:eastAsia="it-IT"/>
        </w:rPr>
        <w:t>I soggetti abilitati a promuovere tirocini extracurriculari in Regione Lombardia sono i seguenti:</w:t>
      </w:r>
    </w:p>
    <w:p w14:paraId="5B4D32F1"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Istituzioni scolastiche;</w:t>
      </w:r>
    </w:p>
    <w:p w14:paraId="3BA81B79"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Fondazioni ITS;</w:t>
      </w:r>
    </w:p>
    <w:p w14:paraId="3B32B538"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 xml:space="preserve">Istituzioni Universitarie, comprese le AFAM; </w:t>
      </w:r>
    </w:p>
    <w:p w14:paraId="235EEB07"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 xml:space="preserve">Istituzioni formative accreditate ai servizi di istruzione e formazione professionale di cui alla L.R. n. 19/2007; </w:t>
      </w:r>
    </w:p>
    <w:p w14:paraId="0B6B428A"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 xml:space="preserve">Centri per l’Impiego; </w:t>
      </w:r>
    </w:p>
    <w:p w14:paraId="2CE45730"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 xml:space="preserve">Accreditati regionali ai servizi al lavoro di cui alla L.R. n. 22/2006; </w:t>
      </w:r>
    </w:p>
    <w:p w14:paraId="4EF1A8F9"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 xml:space="preserve">Autorizzati regionali ai servizi per il lavoro di cui alla L.R. n. 22/2006, tra i quali rientrano gli autorizzati regionali speciali, così come previsto nella D.G.R. del 18 aprile 2007 n. 4561; </w:t>
      </w:r>
    </w:p>
    <w:p w14:paraId="27EC3ED0" w14:textId="77777777" w:rsidR="005A7184" w:rsidRPr="00A326FD" w:rsidRDefault="005A7184" w:rsidP="002964BB">
      <w:pPr>
        <w:pStyle w:val="Default"/>
        <w:numPr>
          <w:ilvl w:val="0"/>
          <w:numId w:val="8"/>
        </w:numPr>
        <w:rPr>
          <w:rFonts w:ascii="Cambria" w:hAnsi="Cambria"/>
          <w:sz w:val="21"/>
          <w:szCs w:val="21"/>
        </w:rPr>
      </w:pPr>
      <w:r w:rsidRPr="00A326FD">
        <w:rPr>
          <w:rFonts w:ascii="Cambria" w:hAnsi="Cambria"/>
          <w:sz w:val="21"/>
          <w:szCs w:val="21"/>
        </w:rPr>
        <w:t>Comunità terapeutiche e cooperative sociali, purché iscritte negli specifici albi regionali, a favore dei disabili e delle categorie svantaggiate che abbiano in carico quali utenti di servizi da loro gestiti.</w:t>
      </w:r>
    </w:p>
    <w:p w14:paraId="055ED99F" w14:textId="77777777" w:rsidR="0010185C" w:rsidRPr="00A326FD" w:rsidRDefault="0010185C" w:rsidP="00F604DC">
      <w:pPr>
        <w:pStyle w:val="Default"/>
        <w:spacing w:line="360" w:lineRule="auto"/>
        <w:ind w:left="360"/>
        <w:rPr>
          <w:rFonts w:ascii="Cambria" w:hAnsi="Cambria"/>
          <w:sz w:val="21"/>
          <w:szCs w:val="21"/>
        </w:rPr>
      </w:pPr>
    </w:p>
    <w:p w14:paraId="22D2715F" w14:textId="77777777" w:rsidR="005A7184" w:rsidRPr="00A326FD" w:rsidRDefault="005A7184" w:rsidP="00917914">
      <w:pPr>
        <w:pStyle w:val="Paragrafoelenco"/>
        <w:numPr>
          <w:ilvl w:val="0"/>
          <w:numId w:val="9"/>
        </w:numPr>
        <w:spacing w:after="120" w:line="240" w:lineRule="auto"/>
        <w:ind w:left="357" w:hanging="357"/>
        <w:jc w:val="both"/>
        <w:rPr>
          <w:rFonts w:ascii="Cambria" w:hAnsi="Cambria"/>
          <w:color w:val="000000"/>
          <w:lang w:eastAsia="it-IT"/>
        </w:rPr>
      </w:pPr>
      <w:r w:rsidRPr="00A326FD">
        <w:rPr>
          <w:rFonts w:ascii="Cambria" w:hAnsi="Cambria"/>
          <w:color w:val="000000"/>
          <w:lang w:eastAsia="it-IT"/>
        </w:rPr>
        <w:t>Per l’attivazione di tirocini extracurriculari rivolti a studenti durante il periodo estivo i soggetti promotori abilitati sono esclusivamente i Centri per l’Impiego.</w:t>
      </w:r>
    </w:p>
    <w:p w14:paraId="7E5411BD" w14:textId="77777777" w:rsidR="005A7184" w:rsidRPr="00A326FD" w:rsidRDefault="005A7184" w:rsidP="00E32C32">
      <w:pPr>
        <w:pStyle w:val="Paragrafoelenco"/>
        <w:spacing w:after="120" w:line="240" w:lineRule="auto"/>
        <w:ind w:left="0"/>
        <w:jc w:val="both"/>
        <w:rPr>
          <w:rFonts w:ascii="Cambria" w:hAnsi="Cambria"/>
          <w:color w:val="000000"/>
          <w:lang w:eastAsia="it-IT"/>
        </w:rPr>
      </w:pPr>
    </w:p>
    <w:p w14:paraId="7A3983C1" w14:textId="77777777" w:rsidR="005A7184" w:rsidRPr="00A326FD" w:rsidRDefault="005A7184" w:rsidP="00917914">
      <w:pPr>
        <w:pStyle w:val="Paragrafoelenco"/>
        <w:numPr>
          <w:ilvl w:val="0"/>
          <w:numId w:val="9"/>
        </w:numPr>
        <w:spacing w:before="240" w:after="0" w:line="240" w:lineRule="auto"/>
        <w:ind w:left="357" w:hanging="357"/>
        <w:jc w:val="both"/>
        <w:rPr>
          <w:rFonts w:ascii="Cambria" w:hAnsi="Cambria"/>
          <w:color w:val="000000"/>
          <w:lang w:eastAsia="it-IT"/>
        </w:rPr>
      </w:pPr>
      <w:bookmarkStart w:id="0" w:name="_Hlk508965764"/>
      <w:r w:rsidRPr="00A326FD">
        <w:rPr>
          <w:rFonts w:ascii="Cambria" w:hAnsi="Cambria"/>
          <w:color w:val="000000"/>
          <w:lang w:eastAsia="it-IT"/>
        </w:rPr>
        <w:t>Per l’attivazione di tirocini in mobilità interregionale, i soggetti promotori abilitati a promuovere tirocini presso soggetti ospitanti ubicati al di fuori del territorio regionale sono i seguenti:</w:t>
      </w:r>
    </w:p>
    <w:p w14:paraId="0B808C4F" w14:textId="77777777" w:rsidR="005A7184" w:rsidRPr="00A326FD" w:rsidRDefault="005A7184" w:rsidP="00E32C32">
      <w:pPr>
        <w:pStyle w:val="Paragrafoelenco"/>
        <w:numPr>
          <w:ilvl w:val="1"/>
          <w:numId w:val="9"/>
        </w:numPr>
        <w:spacing w:after="0" w:line="240" w:lineRule="auto"/>
        <w:jc w:val="both"/>
        <w:rPr>
          <w:rFonts w:ascii="Cambria" w:hAnsi="Cambria"/>
          <w:color w:val="000000"/>
          <w:lang w:eastAsia="it-IT"/>
        </w:rPr>
      </w:pPr>
      <w:r w:rsidRPr="00A326FD">
        <w:rPr>
          <w:rFonts w:ascii="Cambria" w:hAnsi="Cambria"/>
          <w:color w:val="000000"/>
          <w:lang w:eastAsia="it-IT"/>
        </w:rPr>
        <w:t>Istituzioni scolastiche, Fondazioni ITS, Istituzioni Universitarie comprese le AFAM.;</w:t>
      </w:r>
    </w:p>
    <w:p w14:paraId="5D937CA7" w14:textId="77777777" w:rsidR="005A7184" w:rsidRPr="00A326FD" w:rsidRDefault="005A7184" w:rsidP="00E32C32">
      <w:pPr>
        <w:pStyle w:val="Paragrafoelenco"/>
        <w:numPr>
          <w:ilvl w:val="1"/>
          <w:numId w:val="9"/>
        </w:numPr>
        <w:spacing w:after="0" w:line="240" w:lineRule="auto"/>
        <w:jc w:val="both"/>
        <w:rPr>
          <w:rFonts w:ascii="Cambria" w:hAnsi="Cambria"/>
          <w:color w:val="000000"/>
          <w:lang w:eastAsia="it-IT"/>
        </w:rPr>
      </w:pPr>
      <w:r w:rsidRPr="00A326FD">
        <w:rPr>
          <w:rFonts w:ascii="Cambria" w:hAnsi="Cambria"/>
          <w:color w:val="000000"/>
          <w:lang w:eastAsia="it-IT"/>
        </w:rPr>
        <w:t>Centri per l’Impiego.</w:t>
      </w:r>
    </w:p>
    <w:p w14:paraId="7E21F738" w14:textId="77777777" w:rsidR="005A7184" w:rsidRPr="00A326FD" w:rsidRDefault="005A7184" w:rsidP="00E32C32">
      <w:pPr>
        <w:pStyle w:val="Paragrafoelenco"/>
        <w:spacing w:after="0" w:line="240" w:lineRule="auto"/>
        <w:jc w:val="both"/>
        <w:rPr>
          <w:rFonts w:ascii="Cambria" w:hAnsi="Cambria"/>
          <w:color w:val="000000"/>
          <w:lang w:eastAsia="it-IT"/>
        </w:rPr>
      </w:pPr>
    </w:p>
    <w:bookmarkEnd w:id="0"/>
    <w:p w14:paraId="78161667" w14:textId="0CF8D628" w:rsidR="005A7184" w:rsidRPr="00A326FD" w:rsidRDefault="005A7184" w:rsidP="00917914">
      <w:pPr>
        <w:pStyle w:val="Paragrafoelenco"/>
        <w:widowControl w:val="0"/>
        <w:numPr>
          <w:ilvl w:val="0"/>
          <w:numId w:val="9"/>
        </w:numPr>
        <w:suppressAutoHyphens/>
        <w:overflowPunct w:val="0"/>
        <w:autoSpaceDE w:val="0"/>
        <w:spacing w:after="0" w:line="240" w:lineRule="auto"/>
        <w:ind w:left="357" w:hanging="357"/>
        <w:jc w:val="both"/>
        <w:textAlignment w:val="baseline"/>
        <w:rPr>
          <w:rFonts w:ascii="Cambria" w:hAnsi="Cambria"/>
          <w:color w:val="000000"/>
          <w:lang w:eastAsia="it-IT"/>
        </w:rPr>
      </w:pPr>
      <w:r w:rsidRPr="00A326FD">
        <w:rPr>
          <w:rFonts w:ascii="Cambria" w:hAnsi="Cambria"/>
          <w:color w:val="000000"/>
          <w:lang w:eastAsia="it-IT"/>
        </w:rPr>
        <w:t xml:space="preserve">Per l’attivazione di tirocini nell’ambito di programmi di rilevanza nazionale approvati in accordo con Regione Lombardia i soggetti abilitati, in aggiunta ai soggetti promotori di cui al precedente punto </w:t>
      </w:r>
      <w:r w:rsidR="00460B44" w:rsidRPr="00A326FD">
        <w:rPr>
          <w:rFonts w:ascii="Cambria" w:hAnsi="Cambria"/>
          <w:color w:val="000000"/>
          <w:lang w:eastAsia="it-IT"/>
        </w:rPr>
        <w:t>1, sono</w:t>
      </w:r>
      <w:r w:rsidRPr="00A326FD">
        <w:rPr>
          <w:rFonts w:ascii="Cambria" w:hAnsi="Cambria"/>
          <w:color w:val="000000"/>
          <w:lang w:eastAsia="it-IT"/>
        </w:rPr>
        <w:t>:</w:t>
      </w:r>
    </w:p>
    <w:p w14:paraId="02665F63" w14:textId="77777777" w:rsidR="005A7184" w:rsidRPr="00A326FD" w:rsidRDefault="005A7184" w:rsidP="00917914">
      <w:pPr>
        <w:pStyle w:val="Paragrafoelenco"/>
        <w:widowControl w:val="0"/>
        <w:numPr>
          <w:ilvl w:val="0"/>
          <w:numId w:val="10"/>
        </w:numPr>
        <w:suppressAutoHyphens/>
        <w:overflowPunct w:val="0"/>
        <w:autoSpaceDE w:val="0"/>
        <w:spacing w:after="0" w:line="240" w:lineRule="auto"/>
        <w:ind w:left="714" w:hanging="357"/>
        <w:jc w:val="both"/>
        <w:textAlignment w:val="baseline"/>
        <w:rPr>
          <w:rFonts w:ascii="Cambria" w:hAnsi="Cambria"/>
          <w:color w:val="000000"/>
          <w:lang w:eastAsia="it-IT"/>
        </w:rPr>
      </w:pPr>
      <w:r w:rsidRPr="00A326FD">
        <w:rPr>
          <w:rFonts w:ascii="Cambria" w:hAnsi="Cambria"/>
          <w:color w:val="000000"/>
          <w:lang w:eastAsia="it-IT"/>
        </w:rPr>
        <w:t>Autorizzati all’intermediazione da ANPAL ai sensi del d.lgs. n. 276/2003;</w:t>
      </w:r>
    </w:p>
    <w:p w14:paraId="2C661715" w14:textId="77777777" w:rsidR="005A7184" w:rsidRPr="00A326FD" w:rsidRDefault="005A7184" w:rsidP="00917914">
      <w:pPr>
        <w:pStyle w:val="Paragrafoelenco"/>
        <w:widowControl w:val="0"/>
        <w:numPr>
          <w:ilvl w:val="0"/>
          <w:numId w:val="10"/>
        </w:numPr>
        <w:suppressAutoHyphens/>
        <w:overflowPunct w:val="0"/>
        <w:autoSpaceDE w:val="0"/>
        <w:spacing w:after="0" w:line="240" w:lineRule="auto"/>
        <w:ind w:left="714" w:hanging="357"/>
        <w:jc w:val="both"/>
        <w:textAlignment w:val="baseline"/>
        <w:rPr>
          <w:rFonts w:ascii="Cambria" w:hAnsi="Cambria"/>
          <w:color w:val="000000"/>
          <w:lang w:eastAsia="it-IT"/>
        </w:rPr>
      </w:pPr>
      <w:r w:rsidRPr="00A326FD">
        <w:rPr>
          <w:rFonts w:ascii="Cambria" w:hAnsi="Cambria"/>
          <w:color w:val="000000"/>
          <w:lang w:eastAsia="it-IT"/>
        </w:rPr>
        <w:t>Accreditati ai servizi per il lavoro ai sensi del d.lgs. n. 150/2015;</w:t>
      </w:r>
    </w:p>
    <w:p w14:paraId="63904A5C" w14:textId="77777777" w:rsidR="005A7184" w:rsidRPr="00A326FD" w:rsidRDefault="005A7184" w:rsidP="00917914">
      <w:pPr>
        <w:pStyle w:val="Paragrafoelenco"/>
        <w:widowControl w:val="0"/>
        <w:numPr>
          <w:ilvl w:val="0"/>
          <w:numId w:val="10"/>
        </w:numPr>
        <w:suppressAutoHyphens/>
        <w:overflowPunct w:val="0"/>
        <w:autoSpaceDE w:val="0"/>
        <w:spacing w:after="0" w:line="240" w:lineRule="auto"/>
        <w:ind w:left="714" w:hanging="357"/>
        <w:jc w:val="both"/>
        <w:textAlignment w:val="baseline"/>
        <w:rPr>
          <w:rFonts w:ascii="Cambria" w:hAnsi="Cambria"/>
          <w:color w:val="000000"/>
          <w:lang w:eastAsia="it-IT"/>
        </w:rPr>
      </w:pPr>
      <w:r w:rsidRPr="00A326FD">
        <w:rPr>
          <w:rFonts w:ascii="Cambria" w:hAnsi="Cambria"/>
          <w:color w:val="000000"/>
          <w:lang w:eastAsia="it-IT"/>
        </w:rPr>
        <w:t>Enti “</w:t>
      </w:r>
      <w:r w:rsidRPr="00A326FD">
        <w:rPr>
          <w:rFonts w:ascii="Cambria" w:hAnsi="Cambria"/>
          <w:i/>
          <w:color w:val="000000"/>
          <w:lang w:eastAsia="it-IT"/>
        </w:rPr>
        <w:t>in house</w:t>
      </w:r>
      <w:r w:rsidRPr="00A326FD">
        <w:rPr>
          <w:rFonts w:ascii="Cambria" w:hAnsi="Cambria"/>
          <w:color w:val="000000"/>
          <w:lang w:eastAsia="it-IT"/>
        </w:rPr>
        <w:t>” del Ministero del Lavoro e delle Politiche Sociali, di ANPAL, nonché di altri Ministeri.</w:t>
      </w:r>
    </w:p>
    <w:p w14:paraId="31819213" w14:textId="77777777" w:rsidR="005A7184" w:rsidRPr="00A326FD" w:rsidRDefault="005A7184" w:rsidP="002964BB">
      <w:pPr>
        <w:tabs>
          <w:tab w:val="left" w:pos="8931"/>
        </w:tabs>
        <w:autoSpaceDE w:val="0"/>
        <w:autoSpaceDN w:val="0"/>
        <w:adjustRightInd w:val="0"/>
        <w:spacing w:before="240" w:after="0" w:line="360" w:lineRule="auto"/>
        <w:jc w:val="center"/>
        <w:rPr>
          <w:rFonts w:ascii="Cambria" w:hAnsi="Cambria" w:cs="Arial"/>
          <w:b/>
          <w:color w:val="000000"/>
          <w:lang w:eastAsia="it-IT"/>
        </w:rPr>
      </w:pPr>
      <w:r w:rsidRPr="00A326FD">
        <w:rPr>
          <w:rFonts w:ascii="Cambria" w:hAnsi="Cambria" w:cs="Arial"/>
          <w:b/>
          <w:color w:val="000000"/>
          <w:lang w:eastAsia="it-IT"/>
        </w:rPr>
        <w:lastRenderedPageBreak/>
        <w:t>SI CONVIENE QUANTO SEGUE:</w:t>
      </w:r>
    </w:p>
    <w:p w14:paraId="52CDB6E5" w14:textId="77777777" w:rsidR="005A7184" w:rsidRPr="00A326FD" w:rsidRDefault="005A7184" w:rsidP="002964BB">
      <w:pPr>
        <w:tabs>
          <w:tab w:val="left" w:pos="8931"/>
        </w:tabs>
        <w:autoSpaceDE w:val="0"/>
        <w:autoSpaceDN w:val="0"/>
        <w:adjustRightInd w:val="0"/>
        <w:spacing w:before="240" w:after="0" w:line="360" w:lineRule="auto"/>
        <w:jc w:val="center"/>
        <w:rPr>
          <w:rFonts w:ascii="Cambria" w:hAnsi="Cambria"/>
          <w:b/>
          <w:i/>
          <w:color w:val="000000"/>
          <w:lang w:eastAsia="it-IT"/>
        </w:rPr>
      </w:pPr>
      <w:r w:rsidRPr="00A326FD">
        <w:rPr>
          <w:rFonts w:ascii="Cambria" w:hAnsi="Cambria"/>
          <w:b/>
          <w:i/>
          <w:color w:val="000000"/>
          <w:lang w:eastAsia="it-IT"/>
        </w:rPr>
        <w:t>ARTICOLO 1</w:t>
      </w:r>
    </w:p>
    <w:p w14:paraId="38EE60C9" w14:textId="77777777" w:rsidR="005A7184" w:rsidRPr="00A326FD" w:rsidRDefault="005A7184" w:rsidP="00A326FD">
      <w:pPr>
        <w:autoSpaceDE w:val="0"/>
        <w:autoSpaceDN w:val="0"/>
        <w:adjustRightInd w:val="0"/>
        <w:spacing w:after="0" w:line="360" w:lineRule="auto"/>
        <w:jc w:val="center"/>
        <w:rPr>
          <w:rFonts w:ascii="Cambria" w:hAnsi="Cambria"/>
          <w:b/>
          <w:bCs/>
        </w:rPr>
      </w:pPr>
      <w:r w:rsidRPr="00A326FD">
        <w:rPr>
          <w:rFonts w:ascii="Cambria" w:hAnsi="Cambria"/>
          <w:b/>
          <w:bCs/>
        </w:rPr>
        <w:t>Soggetti della Convenzione</w:t>
      </w:r>
    </w:p>
    <w:p w14:paraId="2C03C095" w14:textId="1F8282A8" w:rsidR="005A7184" w:rsidRPr="00A326FD" w:rsidRDefault="005A7184" w:rsidP="00A326FD">
      <w:pPr>
        <w:tabs>
          <w:tab w:val="left" w:pos="284"/>
        </w:tabs>
        <w:autoSpaceDE w:val="0"/>
        <w:autoSpaceDN w:val="0"/>
        <w:adjustRightInd w:val="0"/>
        <w:spacing w:after="0" w:line="240" w:lineRule="auto"/>
        <w:jc w:val="both"/>
        <w:rPr>
          <w:rFonts w:ascii="Cambria" w:hAnsi="Cambria"/>
        </w:rPr>
      </w:pPr>
      <w:r w:rsidRPr="00A326FD">
        <w:rPr>
          <w:rFonts w:ascii="Cambria" w:hAnsi="Cambria"/>
        </w:rPr>
        <w:t xml:space="preserve">Il soggetto ospitante </w:t>
      </w:r>
      <w:r w:rsidRPr="00A326FD">
        <w:rPr>
          <w:rFonts w:ascii="Cambria" w:hAnsi="Cambria"/>
          <w:color w:val="0000FF"/>
        </w:rPr>
        <w:t xml:space="preserve">[denominazione soggetto </w:t>
      </w:r>
      <w:r w:rsidR="00E40C68" w:rsidRPr="00A326FD">
        <w:rPr>
          <w:rFonts w:ascii="Cambria" w:hAnsi="Cambria"/>
          <w:color w:val="0000FF"/>
        </w:rPr>
        <w:t>ospitante]</w:t>
      </w:r>
      <w:r w:rsidR="00E40C68" w:rsidRPr="00A326FD">
        <w:rPr>
          <w:rFonts w:ascii="Cambria" w:hAnsi="Cambria"/>
        </w:rPr>
        <w:t xml:space="preserve"> …</w:t>
      </w:r>
      <w:r w:rsidRPr="00A326FD">
        <w:rPr>
          <w:rFonts w:ascii="Cambria" w:hAnsi="Cambria"/>
        </w:rPr>
        <w:t>…...…</w:t>
      </w:r>
      <w:proofErr w:type="gramStart"/>
      <w:r w:rsidRPr="00A326FD">
        <w:rPr>
          <w:rFonts w:ascii="Cambria" w:hAnsi="Cambria"/>
        </w:rPr>
        <w:t>…….</w:t>
      </w:r>
      <w:proofErr w:type="gramEnd"/>
      <w:r w:rsidRPr="00A326FD">
        <w:rPr>
          <w:rFonts w:ascii="Cambria" w:hAnsi="Cambria"/>
        </w:rPr>
        <w:t>.…………………………………….. si impegna ad accogliere presso le sue strutture:</w:t>
      </w:r>
    </w:p>
    <w:p w14:paraId="26FFEB7F" w14:textId="77777777" w:rsidR="005A7184" w:rsidRPr="00A326FD" w:rsidRDefault="005A7184" w:rsidP="00917914">
      <w:pPr>
        <w:pStyle w:val="Paragrafoelenco"/>
        <w:numPr>
          <w:ilvl w:val="0"/>
          <w:numId w:val="13"/>
        </w:numPr>
        <w:tabs>
          <w:tab w:val="left" w:pos="284"/>
        </w:tabs>
        <w:autoSpaceDE w:val="0"/>
        <w:autoSpaceDN w:val="0"/>
        <w:adjustRightInd w:val="0"/>
        <w:spacing w:before="120" w:after="0" w:line="240" w:lineRule="auto"/>
        <w:ind w:left="641" w:hanging="357"/>
        <w:jc w:val="both"/>
        <w:rPr>
          <w:rFonts w:ascii="Cambria" w:hAnsi="Cambria"/>
          <w:color w:val="0000FF"/>
        </w:rPr>
      </w:pPr>
      <w:r w:rsidRPr="00A326FD">
        <w:rPr>
          <w:rFonts w:ascii="Cambria" w:hAnsi="Cambria"/>
          <w:color w:val="000000"/>
          <w:lang w:eastAsia="it-IT"/>
        </w:rPr>
        <w:t>il sig./</w:t>
      </w:r>
      <w:proofErr w:type="spellStart"/>
      <w:r w:rsidRPr="00A326FD">
        <w:rPr>
          <w:rFonts w:ascii="Cambria" w:hAnsi="Cambria"/>
          <w:color w:val="000000"/>
          <w:lang w:eastAsia="it-IT"/>
        </w:rPr>
        <w:t>ra</w:t>
      </w:r>
      <w:proofErr w:type="spellEnd"/>
      <w:r w:rsidRPr="00A326FD">
        <w:rPr>
          <w:rFonts w:ascii="Cambria" w:hAnsi="Cambria"/>
          <w:color w:val="000000"/>
          <w:lang w:eastAsia="it-IT"/>
        </w:rPr>
        <w:t xml:space="preserve"> </w:t>
      </w:r>
      <w:r w:rsidRPr="00A326FD">
        <w:rPr>
          <w:rFonts w:ascii="Cambria" w:hAnsi="Cambria"/>
          <w:color w:val="0000FF"/>
          <w:lang w:eastAsia="it-IT"/>
        </w:rPr>
        <w:t>[inserire nominativo del tirocinante]</w:t>
      </w:r>
      <w:r w:rsidRPr="00A326FD">
        <w:rPr>
          <w:rFonts w:ascii="Cambria" w:hAnsi="Cambria"/>
          <w:color w:val="000000"/>
          <w:lang w:eastAsia="it-IT"/>
        </w:rPr>
        <w:t xml:space="preserve">, in possesso degli specifici requisiti previsti dagli Indirizzi regionali e di seguito denominato/a “tirocinante” </w:t>
      </w:r>
    </w:p>
    <w:p w14:paraId="42FA3909" w14:textId="77777777" w:rsidR="005A7184" w:rsidRPr="00A326FD" w:rsidRDefault="005A7184" w:rsidP="00E32C32">
      <w:pPr>
        <w:pStyle w:val="Paragrafoelenco"/>
        <w:tabs>
          <w:tab w:val="left" w:pos="284"/>
        </w:tabs>
        <w:autoSpaceDE w:val="0"/>
        <w:autoSpaceDN w:val="0"/>
        <w:adjustRightInd w:val="0"/>
        <w:spacing w:before="120" w:after="0" w:line="240" w:lineRule="auto"/>
        <w:ind w:left="0"/>
        <w:jc w:val="both"/>
        <w:rPr>
          <w:rFonts w:ascii="Cambria" w:hAnsi="Cambria"/>
        </w:rPr>
      </w:pPr>
      <w:r w:rsidRPr="00A326FD">
        <w:rPr>
          <w:rFonts w:ascii="Cambria" w:hAnsi="Cambria"/>
          <w:lang w:eastAsia="it-IT"/>
        </w:rPr>
        <w:t>per lo svolgimento di un</w:t>
      </w:r>
    </w:p>
    <w:p w14:paraId="146AD634" w14:textId="77777777" w:rsidR="005A7184" w:rsidRPr="00A326FD" w:rsidRDefault="005A7184" w:rsidP="00917914">
      <w:pPr>
        <w:pStyle w:val="Paragrafoelenco"/>
        <w:numPr>
          <w:ilvl w:val="1"/>
          <w:numId w:val="13"/>
        </w:numPr>
        <w:tabs>
          <w:tab w:val="left" w:pos="8931"/>
        </w:tabs>
        <w:autoSpaceDE w:val="0"/>
        <w:autoSpaceDN w:val="0"/>
        <w:adjustRightInd w:val="0"/>
        <w:spacing w:after="0" w:line="240" w:lineRule="auto"/>
        <w:ind w:hanging="1364"/>
        <w:rPr>
          <w:rFonts w:ascii="Cambria" w:hAnsi="Cambria"/>
          <w:color w:val="000000"/>
          <w:lang w:eastAsia="it-IT"/>
        </w:rPr>
      </w:pPr>
      <w:r w:rsidRPr="00A326FD">
        <w:rPr>
          <w:rFonts w:ascii="Cambria" w:hAnsi="Cambria"/>
          <w:color w:val="000000"/>
          <w:lang w:eastAsia="it-IT"/>
        </w:rPr>
        <w:t>tirocinio extracurriculare (“formativo, di orientamento” e di “inserimento/reinserimento lavorativo”)</w:t>
      </w:r>
    </w:p>
    <w:p w14:paraId="61A84AC0" w14:textId="77777777" w:rsidR="005A7184" w:rsidRPr="00A326FD" w:rsidRDefault="005A7184" w:rsidP="00917914">
      <w:pPr>
        <w:pStyle w:val="Paragrafoelenco"/>
        <w:numPr>
          <w:ilvl w:val="1"/>
          <w:numId w:val="13"/>
        </w:numPr>
        <w:tabs>
          <w:tab w:val="left" w:pos="8931"/>
        </w:tabs>
        <w:autoSpaceDE w:val="0"/>
        <w:autoSpaceDN w:val="0"/>
        <w:adjustRightInd w:val="0"/>
        <w:spacing w:after="0" w:line="240" w:lineRule="auto"/>
        <w:ind w:hanging="1364"/>
        <w:jc w:val="both"/>
        <w:rPr>
          <w:rFonts w:ascii="Cambria" w:hAnsi="Cambria"/>
          <w:color w:val="000000"/>
          <w:lang w:eastAsia="it-IT"/>
        </w:rPr>
      </w:pPr>
      <w:r w:rsidRPr="00A326FD">
        <w:rPr>
          <w:rFonts w:ascii="Cambria" w:hAnsi="Cambria"/>
          <w:color w:val="000000"/>
          <w:lang w:eastAsia="it-IT"/>
        </w:rPr>
        <w:t>tirocinio extracurriculare rivolto a studenti durante il periodo estivo</w:t>
      </w:r>
    </w:p>
    <w:p w14:paraId="10489AFE" w14:textId="77777777" w:rsidR="005A7184" w:rsidRPr="00A326FD" w:rsidRDefault="005A7184" w:rsidP="00A326FD">
      <w:pPr>
        <w:autoSpaceDE w:val="0"/>
        <w:autoSpaceDN w:val="0"/>
        <w:adjustRightInd w:val="0"/>
        <w:spacing w:before="120" w:after="0" w:line="240" w:lineRule="auto"/>
        <w:ind w:firstLine="284"/>
        <w:jc w:val="both"/>
        <w:rPr>
          <w:rFonts w:ascii="Cambria" w:hAnsi="Cambria"/>
        </w:rPr>
      </w:pPr>
      <w:r w:rsidRPr="00A326FD">
        <w:rPr>
          <w:rFonts w:ascii="Cambria" w:hAnsi="Cambria"/>
        </w:rPr>
        <w:t xml:space="preserve">su proposta del soggetto promotore </w:t>
      </w:r>
      <w:r w:rsidRPr="00A326FD">
        <w:rPr>
          <w:rFonts w:ascii="Cambria" w:hAnsi="Cambria"/>
          <w:color w:val="0000FF"/>
        </w:rPr>
        <w:t>[denominazione soggetto promotore]</w:t>
      </w:r>
      <w:r w:rsidRPr="00A326FD">
        <w:rPr>
          <w:rFonts w:ascii="Cambria" w:hAnsi="Cambria"/>
        </w:rPr>
        <w:t>.</w:t>
      </w:r>
    </w:p>
    <w:p w14:paraId="4C6EC3AF" w14:textId="77777777" w:rsidR="005A7184" w:rsidRPr="00A326FD" w:rsidRDefault="005A7184" w:rsidP="00A326FD">
      <w:pPr>
        <w:autoSpaceDE w:val="0"/>
        <w:autoSpaceDN w:val="0"/>
        <w:adjustRightInd w:val="0"/>
        <w:spacing w:before="240" w:after="0" w:line="360" w:lineRule="auto"/>
        <w:ind w:firstLine="284"/>
        <w:jc w:val="center"/>
        <w:rPr>
          <w:rFonts w:ascii="Cambria" w:hAnsi="Cambria"/>
          <w:b/>
          <w:i/>
        </w:rPr>
      </w:pPr>
      <w:r w:rsidRPr="00A326FD">
        <w:rPr>
          <w:rFonts w:ascii="Cambria" w:hAnsi="Cambria"/>
          <w:b/>
          <w:i/>
        </w:rPr>
        <w:t>ARTICOLO 2</w:t>
      </w:r>
    </w:p>
    <w:p w14:paraId="5056005E" w14:textId="77777777" w:rsidR="005A7184" w:rsidRPr="00A326FD" w:rsidRDefault="005A7184" w:rsidP="002964BB">
      <w:pPr>
        <w:autoSpaceDE w:val="0"/>
        <w:autoSpaceDN w:val="0"/>
        <w:adjustRightInd w:val="0"/>
        <w:spacing w:after="0" w:line="360" w:lineRule="auto"/>
        <w:ind w:firstLine="284"/>
        <w:jc w:val="center"/>
        <w:rPr>
          <w:rFonts w:ascii="Cambria" w:hAnsi="Cambria"/>
          <w:b/>
          <w:bCs/>
        </w:rPr>
      </w:pPr>
      <w:r w:rsidRPr="00A326FD">
        <w:rPr>
          <w:rFonts w:ascii="Cambria" w:hAnsi="Cambria"/>
          <w:b/>
          <w:bCs/>
        </w:rPr>
        <w:t>Oggetto della Convenzione</w:t>
      </w:r>
    </w:p>
    <w:p w14:paraId="0E58F04A" w14:textId="77777777" w:rsidR="005A7184" w:rsidRPr="00A326FD" w:rsidRDefault="005A7184" w:rsidP="00917914">
      <w:pPr>
        <w:numPr>
          <w:ilvl w:val="0"/>
          <w:numId w:val="1"/>
        </w:numPr>
        <w:tabs>
          <w:tab w:val="left" w:pos="284"/>
        </w:tabs>
        <w:autoSpaceDE w:val="0"/>
        <w:autoSpaceDN w:val="0"/>
        <w:adjustRightInd w:val="0"/>
        <w:spacing w:before="120" w:after="0" w:line="240" w:lineRule="auto"/>
        <w:ind w:left="284" w:hanging="284"/>
        <w:jc w:val="both"/>
        <w:rPr>
          <w:rFonts w:ascii="Cambria" w:hAnsi="Cambria"/>
          <w:color w:val="000000"/>
          <w:lang w:eastAsia="it-IT"/>
        </w:rPr>
      </w:pPr>
      <w:r w:rsidRPr="00A326FD">
        <w:rPr>
          <w:rFonts w:ascii="Cambria" w:hAnsi="Cambria"/>
          <w:color w:val="000000"/>
          <w:lang w:eastAsia="it-IT"/>
        </w:rPr>
        <w:t xml:space="preserve">Il tirocinio sarà svolto nell’arco temporale definito nel Progetto Formativo Individuale, entro i limiti massimi previsti dagli Indirizzi regionali per la specifica tipologia di tirocinio. Eventuali periodi di sospensione non concorrono al computo della durata complessiva del tirocinio. Il tirocinio ha la durata di </w:t>
      </w:r>
      <w:r w:rsidRPr="00A326FD">
        <w:rPr>
          <w:rFonts w:ascii="Cambria" w:hAnsi="Cambria"/>
          <w:color w:val="0000FF"/>
          <w:lang w:eastAsia="it-IT"/>
        </w:rPr>
        <w:t>[inserire durata in mesi o giorni]</w:t>
      </w:r>
      <w:r w:rsidRPr="00A326FD">
        <w:rPr>
          <w:rFonts w:ascii="Cambria" w:hAnsi="Cambria"/>
          <w:color w:val="000000"/>
          <w:lang w:eastAsia="it-IT"/>
        </w:rPr>
        <w:t xml:space="preserve"> ……………………………………</w:t>
      </w:r>
    </w:p>
    <w:p w14:paraId="05070E12" w14:textId="77777777" w:rsidR="005A7184" w:rsidRPr="00A326FD" w:rsidRDefault="005A7184" w:rsidP="00917914">
      <w:pPr>
        <w:numPr>
          <w:ilvl w:val="0"/>
          <w:numId w:val="1"/>
        </w:numPr>
        <w:tabs>
          <w:tab w:val="left" w:pos="284"/>
        </w:tabs>
        <w:autoSpaceDE w:val="0"/>
        <w:autoSpaceDN w:val="0"/>
        <w:adjustRightInd w:val="0"/>
        <w:spacing w:before="120" w:after="0" w:line="240" w:lineRule="auto"/>
        <w:ind w:left="284" w:hanging="284"/>
        <w:jc w:val="both"/>
        <w:rPr>
          <w:rFonts w:ascii="Cambria" w:hAnsi="Cambria"/>
          <w:color w:val="000000"/>
          <w:lang w:eastAsia="it-IT"/>
        </w:rPr>
      </w:pPr>
      <w:r w:rsidRPr="00A326FD">
        <w:rPr>
          <w:rFonts w:ascii="Cambria" w:hAnsi="Cambria"/>
          <w:color w:val="000000"/>
          <w:lang w:eastAsia="it-IT"/>
        </w:rPr>
        <w:t xml:space="preserve">La durata sopra definita potrà essere prorogata entro i limiti massimi previsti dagli Indirizzi regionali per la specifica tipologia di tirocinio, previo accordo tra le parti (soggetto promotore, soggetto ospitante e tirocinante), e fermi restando tutti gli obblighi definiti con questa Convenzione e nel Progetto Formativo Individuale. Per i tirocini extracurriculari (non estivi) la proroga può essere attivata a condizione della previsione di raggiungimento di almeno una competenza di livello EQF pari o superiore al </w:t>
      </w:r>
      <w:proofErr w:type="gramStart"/>
      <w:r w:rsidRPr="00A326FD">
        <w:rPr>
          <w:rFonts w:ascii="Cambria" w:hAnsi="Cambria"/>
          <w:color w:val="000000"/>
          <w:lang w:eastAsia="it-IT"/>
        </w:rPr>
        <w:t>4°</w:t>
      </w:r>
      <w:proofErr w:type="gramEnd"/>
      <w:r w:rsidRPr="00A326FD">
        <w:rPr>
          <w:rFonts w:ascii="Cambria" w:hAnsi="Cambria"/>
          <w:color w:val="000000"/>
          <w:lang w:eastAsia="it-IT"/>
        </w:rPr>
        <w:t>.</w:t>
      </w:r>
    </w:p>
    <w:p w14:paraId="727EF9DA" w14:textId="2ED964C7" w:rsidR="005A7184" w:rsidRPr="00A326FD" w:rsidRDefault="005A7184" w:rsidP="00862CB2">
      <w:pPr>
        <w:numPr>
          <w:ilvl w:val="0"/>
          <w:numId w:val="1"/>
        </w:numPr>
        <w:tabs>
          <w:tab w:val="left" w:pos="284"/>
        </w:tabs>
        <w:autoSpaceDE w:val="0"/>
        <w:autoSpaceDN w:val="0"/>
        <w:adjustRightInd w:val="0"/>
        <w:spacing w:before="240" w:after="0" w:line="240" w:lineRule="auto"/>
        <w:ind w:left="284" w:hanging="284"/>
        <w:jc w:val="both"/>
        <w:rPr>
          <w:rFonts w:ascii="Cambria" w:hAnsi="Cambria"/>
          <w:color w:val="000000"/>
          <w:lang w:eastAsia="it-IT"/>
        </w:rPr>
      </w:pPr>
      <w:r w:rsidRPr="00A326FD">
        <w:rPr>
          <w:rFonts w:ascii="Cambria" w:hAnsi="Cambria"/>
          <w:color w:val="000000"/>
          <w:lang w:eastAsia="it-IT"/>
        </w:rPr>
        <w:t xml:space="preserve">In caso di soggetto ospitante </w:t>
      </w:r>
      <w:proofErr w:type="spellStart"/>
      <w:r w:rsidRPr="00A326FD">
        <w:rPr>
          <w:rFonts w:ascii="Cambria" w:hAnsi="Cambria"/>
          <w:color w:val="000000"/>
          <w:lang w:eastAsia="it-IT"/>
        </w:rPr>
        <w:t>multilocalizzato</w:t>
      </w:r>
      <w:proofErr w:type="spellEnd"/>
      <w:r w:rsidRPr="00A326FD">
        <w:rPr>
          <w:rFonts w:ascii="Cambria" w:hAnsi="Cambria"/>
          <w:color w:val="000000"/>
          <w:lang w:eastAsia="it-IT"/>
        </w:rPr>
        <w:t xml:space="preserve"> con più sedi territoriali, il tirocinio è regolamentato dalla normativa della Regione o della Provincia autonoma nel cui territorio il tirocinio è realizzato (Regione Lombardia) ovvero come disposto dall’art. 2 comma 5-ter del </w:t>
      </w:r>
      <w:r w:rsidR="00E40C68" w:rsidRPr="00A326FD">
        <w:rPr>
          <w:rFonts w:ascii="Cambria" w:hAnsi="Cambria"/>
          <w:color w:val="000000"/>
          <w:lang w:eastAsia="it-IT"/>
        </w:rPr>
        <w:t>decreto-legge</w:t>
      </w:r>
      <w:r w:rsidRPr="00A326FD">
        <w:rPr>
          <w:rFonts w:ascii="Cambria" w:hAnsi="Cambria"/>
          <w:color w:val="000000"/>
          <w:lang w:eastAsia="it-IT"/>
        </w:rPr>
        <w:t xml:space="preserve"> 76/13 così come convertito dalla Legge 99/13, può essere regolato dalla normativa della Regione o della Provincia autonoma dove è ubicata la sede legale. Lo schema di Convenzione di riferimento è quello predisposto dalla Regione o Provincia autonoma della quale il soggetto ospitante intende adottare la normativa.</w:t>
      </w:r>
    </w:p>
    <w:p w14:paraId="0C4408B9" w14:textId="77777777" w:rsidR="005A7184" w:rsidRPr="00A326FD" w:rsidRDefault="005A7184" w:rsidP="00862CB2">
      <w:pPr>
        <w:autoSpaceDE w:val="0"/>
        <w:autoSpaceDN w:val="0"/>
        <w:adjustRightInd w:val="0"/>
        <w:spacing w:before="240" w:after="0" w:line="360" w:lineRule="auto"/>
        <w:ind w:firstLine="284"/>
        <w:jc w:val="center"/>
        <w:rPr>
          <w:rFonts w:ascii="Cambria" w:hAnsi="Cambria"/>
          <w:b/>
          <w:i/>
        </w:rPr>
      </w:pPr>
      <w:r w:rsidRPr="00A326FD">
        <w:rPr>
          <w:rFonts w:ascii="Cambria" w:hAnsi="Cambria"/>
          <w:b/>
          <w:i/>
        </w:rPr>
        <w:t>ARTICOLO 3</w:t>
      </w:r>
    </w:p>
    <w:p w14:paraId="290F63AC" w14:textId="77777777" w:rsidR="005A7184" w:rsidRPr="00A326FD" w:rsidRDefault="005A7184" w:rsidP="00A326FD">
      <w:pPr>
        <w:autoSpaceDE w:val="0"/>
        <w:autoSpaceDN w:val="0"/>
        <w:adjustRightInd w:val="0"/>
        <w:spacing w:after="0" w:line="360" w:lineRule="auto"/>
        <w:ind w:firstLine="284"/>
        <w:jc w:val="center"/>
        <w:rPr>
          <w:rFonts w:ascii="Cambria" w:hAnsi="Cambria"/>
          <w:b/>
        </w:rPr>
      </w:pPr>
      <w:r w:rsidRPr="00A326FD">
        <w:rPr>
          <w:rFonts w:ascii="Cambria" w:hAnsi="Cambria"/>
          <w:b/>
        </w:rPr>
        <w:t>Progetto Formativo Individuale</w:t>
      </w:r>
    </w:p>
    <w:p w14:paraId="4E6F7561" w14:textId="77777777" w:rsidR="005A7184" w:rsidRPr="00A326FD" w:rsidRDefault="005A7184" w:rsidP="00A326FD">
      <w:pPr>
        <w:numPr>
          <w:ilvl w:val="0"/>
          <w:numId w:val="2"/>
        </w:numPr>
        <w:tabs>
          <w:tab w:val="left" w:pos="284"/>
        </w:tabs>
        <w:autoSpaceDE w:val="0"/>
        <w:autoSpaceDN w:val="0"/>
        <w:adjustRightInd w:val="0"/>
        <w:spacing w:after="0" w:line="240" w:lineRule="auto"/>
        <w:ind w:left="284" w:hanging="284"/>
        <w:jc w:val="both"/>
        <w:rPr>
          <w:rFonts w:ascii="Cambria" w:hAnsi="Cambria"/>
          <w:color w:val="000000"/>
          <w:lang w:eastAsia="it-IT"/>
        </w:rPr>
      </w:pPr>
      <w:r w:rsidRPr="00A326FD">
        <w:rPr>
          <w:rFonts w:ascii="Cambria" w:hAnsi="Cambria"/>
          <w:color w:val="000000"/>
          <w:lang w:eastAsia="it-IT"/>
        </w:rPr>
        <w:t>Gli obiettivi, le modalità e le regole di svolgimento del tirocinio sono definiti dal Progetto Formativo Individuale che deve essere sottoscritto dalle parti e dal tirocinante e costituisce parte integrante della presente Convenzione.</w:t>
      </w:r>
    </w:p>
    <w:p w14:paraId="24F6F769" w14:textId="3ADB7005" w:rsidR="005A7184" w:rsidRPr="00A326FD" w:rsidRDefault="005A7184" w:rsidP="00862CB2">
      <w:pPr>
        <w:numPr>
          <w:ilvl w:val="0"/>
          <w:numId w:val="2"/>
        </w:numPr>
        <w:tabs>
          <w:tab w:val="left" w:pos="284"/>
        </w:tabs>
        <w:autoSpaceDE w:val="0"/>
        <w:autoSpaceDN w:val="0"/>
        <w:adjustRightInd w:val="0"/>
        <w:spacing w:before="240" w:after="0" w:line="240" w:lineRule="auto"/>
        <w:ind w:left="284" w:hanging="284"/>
        <w:jc w:val="both"/>
        <w:rPr>
          <w:rFonts w:ascii="Cambria" w:hAnsi="Cambria"/>
          <w:b/>
          <w:i/>
        </w:rPr>
      </w:pPr>
      <w:r w:rsidRPr="00A326FD">
        <w:rPr>
          <w:rFonts w:ascii="Cambria" w:hAnsi="Cambria"/>
          <w:color w:val="000000"/>
          <w:lang w:eastAsia="it-IT"/>
        </w:rPr>
        <w:t>Le parti si obbligano a garantire al tirocinante la formazione prevista nel Progetto Formativo Individuale, anche attraverso le funzioni di tutoraggio di cui all’articolo 2.3 degli Indirizzi regionali e la formazione in materia di salute e sicurezza secondo quanto previsto dal successivo art. 7.</w:t>
      </w:r>
    </w:p>
    <w:p w14:paraId="3684AE70" w14:textId="75BD20BA" w:rsidR="007F6885" w:rsidRPr="00A326FD" w:rsidRDefault="005A7184" w:rsidP="00862CB2">
      <w:pPr>
        <w:tabs>
          <w:tab w:val="left" w:pos="284"/>
        </w:tabs>
        <w:autoSpaceDE w:val="0"/>
        <w:autoSpaceDN w:val="0"/>
        <w:adjustRightInd w:val="0"/>
        <w:spacing w:before="240" w:after="0" w:line="360" w:lineRule="auto"/>
        <w:jc w:val="center"/>
        <w:rPr>
          <w:rFonts w:ascii="Cambria" w:hAnsi="Cambria"/>
          <w:b/>
          <w:i/>
        </w:rPr>
      </w:pPr>
      <w:r w:rsidRPr="00A326FD">
        <w:rPr>
          <w:rFonts w:ascii="Cambria" w:hAnsi="Cambria"/>
          <w:b/>
          <w:i/>
        </w:rPr>
        <w:t>ARTICOLO 4</w:t>
      </w:r>
    </w:p>
    <w:p w14:paraId="53F31C5E" w14:textId="48030286" w:rsidR="005A7184" w:rsidRPr="00A326FD" w:rsidRDefault="005A7184" w:rsidP="00A326FD">
      <w:pPr>
        <w:tabs>
          <w:tab w:val="left" w:pos="284"/>
        </w:tabs>
        <w:autoSpaceDE w:val="0"/>
        <w:autoSpaceDN w:val="0"/>
        <w:adjustRightInd w:val="0"/>
        <w:spacing w:after="0" w:line="360" w:lineRule="auto"/>
        <w:jc w:val="center"/>
        <w:rPr>
          <w:rFonts w:ascii="Cambria" w:hAnsi="Cambria"/>
          <w:b/>
          <w:i/>
        </w:rPr>
      </w:pPr>
      <w:r w:rsidRPr="00A326FD">
        <w:rPr>
          <w:rFonts w:ascii="Cambria" w:hAnsi="Cambria"/>
          <w:b/>
        </w:rPr>
        <w:t>Le funzioni di tutoraggio</w:t>
      </w:r>
    </w:p>
    <w:p w14:paraId="3094244E" w14:textId="77777777" w:rsidR="005A7184" w:rsidRPr="00A326FD" w:rsidRDefault="005A7184" w:rsidP="00A326FD">
      <w:pPr>
        <w:numPr>
          <w:ilvl w:val="0"/>
          <w:numId w:val="3"/>
        </w:numPr>
        <w:tabs>
          <w:tab w:val="left" w:pos="284"/>
        </w:tabs>
        <w:autoSpaceDE w:val="0"/>
        <w:autoSpaceDN w:val="0"/>
        <w:adjustRightInd w:val="0"/>
        <w:spacing w:after="0" w:line="240" w:lineRule="auto"/>
        <w:ind w:left="284" w:hanging="284"/>
        <w:jc w:val="both"/>
        <w:rPr>
          <w:rFonts w:ascii="Cambria" w:hAnsi="Cambria"/>
          <w:color w:val="000000"/>
          <w:lang w:eastAsia="it-IT"/>
        </w:rPr>
      </w:pPr>
      <w:r w:rsidRPr="00A326FD">
        <w:rPr>
          <w:rFonts w:ascii="Cambria" w:hAnsi="Cambria"/>
          <w:color w:val="000000"/>
          <w:lang w:eastAsia="it-IT"/>
        </w:rPr>
        <w:t>Durante lo svolgimento del tirocinio le attività sono seguite e verificate dal tutor del soggetto promotore e dal tutor del soggetto ospitante, indicato nel Progetto Formativo Individuale. Ciascuna delle parti potrà effettuare motivate sostituzioni del personale indicato in avvio, previa comunicazione alle parti interessate (tirocinante e soggetto promotore o soggetto ospitante)</w:t>
      </w:r>
    </w:p>
    <w:p w14:paraId="3E419C3A" w14:textId="77777777" w:rsidR="005A7184" w:rsidRPr="00A326FD" w:rsidRDefault="005A7184" w:rsidP="00917914">
      <w:pPr>
        <w:numPr>
          <w:ilvl w:val="0"/>
          <w:numId w:val="3"/>
        </w:numPr>
        <w:tabs>
          <w:tab w:val="left" w:pos="284"/>
        </w:tabs>
        <w:autoSpaceDE w:val="0"/>
        <w:autoSpaceDN w:val="0"/>
        <w:adjustRightInd w:val="0"/>
        <w:spacing w:before="120" w:after="0" w:line="240" w:lineRule="auto"/>
        <w:ind w:left="284" w:hanging="284"/>
        <w:jc w:val="both"/>
        <w:rPr>
          <w:rFonts w:ascii="Cambria" w:hAnsi="Cambria"/>
          <w:color w:val="000000"/>
          <w:lang w:eastAsia="it-IT"/>
        </w:rPr>
      </w:pPr>
      <w:r w:rsidRPr="00A326FD">
        <w:rPr>
          <w:rFonts w:ascii="Cambria" w:hAnsi="Cambria"/>
          <w:color w:val="000000"/>
          <w:lang w:eastAsia="it-IT"/>
        </w:rPr>
        <w:t>Il tutor del soggetto promotore è individuato nel rispetto dei requisiti indicati dagli Indirizzi regionali; elabora, d’intesa con il tutor del soggetto ospitante, il Progetto Formativo Individuale e si occupa dell’organizzazione e del monitoraggio del tirocinio, della redazione del Dossier Individuale e delle attestazioni finali.</w:t>
      </w:r>
    </w:p>
    <w:p w14:paraId="76133961" w14:textId="77777777" w:rsidR="005A7184" w:rsidRPr="00A326FD" w:rsidRDefault="005A7184" w:rsidP="00917914">
      <w:pPr>
        <w:numPr>
          <w:ilvl w:val="0"/>
          <w:numId w:val="3"/>
        </w:numPr>
        <w:tabs>
          <w:tab w:val="left" w:pos="284"/>
        </w:tabs>
        <w:autoSpaceDE w:val="0"/>
        <w:autoSpaceDN w:val="0"/>
        <w:adjustRightInd w:val="0"/>
        <w:spacing w:before="120" w:after="0" w:line="240" w:lineRule="auto"/>
        <w:ind w:left="284" w:hanging="284"/>
        <w:jc w:val="both"/>
        <w:rPr>
          <w:rFonts w:ascii="Cambria" w:hAnsi="Cambria"/>
          <w:color w:val="000000"/>
          <w:lang w:eastAsia="it-IT"/>
        </w:rPr>
      </w:pPr>
      <w:r w:rsidRPr="00A326FD">
        <w:rPr>
          <w:rFonts w:ascii="Cambria" w:hAnsi="Cambria"/>
          <w:color w:val="000000"/>
          <w:lang w:eastAsia="it-IT"/>
        </w:rPr>
        <w:lastRenderedPageBreak/>
        <w:t>Il tutor del soggetto ospitante è nominato nel rispetto dei requisiti indicati dagli Indirizzi regionali; è responsabile dell’attuazione del Progetto Formativo Individuale e dell’inserimento e affiancamento del tirocinante sul luogo di lavoro per tutta la durata del tirocinio, anche curando la registrazione dell’effettivo svolgimento delle attività previste nel Progetto Formativo Individuale.</w:t>
      </w:r>
    </w:p>
    <w:p w14:paraId="5A8D360C" w14:textId="77777777" w:rsidR="005A7184" w:rsidRPr="00A326FD" w:rsidRDefault="005A7184" w:rsidP="00F604DC">
      <w:pPr>
        <w:autoSpaceDE w:val="0"/>
        <w:autoSpaceDN w:val="0"/>
        <w:adjustRightInd w:val="0"/>
        <w:spacing w:before="240" w:after="0" w:line="360" w:lineRule="auto"/>
        <w:ind w:firstLine="284"/>
        <w:jc w:val="center"/>
        <w:rPr>
          <w:rFonts w:ascii="Cambria" w:hAnsi="Cambria"/>
          <w:b/>
          <w:i/>
        </w:rPr>
      </w:pPr>
      <w:r w:rsidRPr="00A326FD">
        <w:rPr>
          <w:rFonts w:ascii="Cambria" w:hAnsi="Cambria"/>
          <w:b/>
          <w:i/>
        </w:rPr>
        <w:t>ARTICOLO 5</w:t>
      </w:r>
    </w:p>
    <w:p w14:paraId="765F5547" w14:textId="77777777" w:rsidR="005A7184" w:rsidRPr="00A326FD" w:rsidRDefault="005A7184" w:rsidP="00A326FD">
      <w:pPr>
        <w:autoSpaceDE w:val="0"/>
        <w:autoSpaceDN w:val="0"/>
        <w:adjustRightInd w:val="0"/>
        <w:spacing w:after="0" w:line="360" w:lineRule="auto"/>
        <w:ind w:firstLine="284"/>
        <w:jc w:val="center"/>
        <w:rPr>
          <w:rFonts w:ascii="Cambria" w:hAnsi="Cambria"/>
          <w:b/>
        </w:rPr>
      </w:pPr>
      <w:r w:rsidRPr="00A326FD">
        <w:rPr>
          <w:rFonts w:ascii="Cambria" w:hAnsi="Cambria"/>
          <w:b/>
        </w:rPr>
        <w:t>Indennità di partecipazione</w:t>
      </w:r>
    </w:p>
    <w:p w14:paraId="42578CB7" w14:textId="77777777" w:rsidR="005A7184" w:rsidRPr="00A326FD" w:rsidRDefault="005A7184" w:rsidP="00A326FD">
      <w:pPr>
        <w:numPr>
          <w:ilvl w:val="0"/>
          <w:numId w:val="4"/>
        </w:numPr>
        <w:tabs>
          <w:tab w:val="left" w:pos="284"/>
        </w:tabs>
        <w:autoSpaceDE w:val="0"/>
        <w:autoSpaceDN w:val="0"/>
        <w:adjustRightInd w:val="0"/>
        <w:spacing w:after="0" w:line="240" w:lineRule="auto"/>
        <w:ind w:left="284" w:hanging="284"/>
        <w:jc w:val="both"/>
        <w:rPr>
          <w:rFonts w:ascii="Cambria" w:hAnsi="Cambria"/>
          <w:color w:val="000000"/>
          <w:lang w:eastAsia="it-IT"/>
        </w:rPr>
      </w:pPr>
      <w:r w:rsidRPr="00A326FD">
        <w:rPr>
          <w:rFonts w:ascii="Cambria" w:hAnsi="Cambria"/>
          <w:color w:val="000000"/>
          <w:lang w:eastAsia="it-IT"/>
        </w:rPr>
        <w:t>In merito alla corresponsione al tirocinante dell’indennità di partecipazione, nel rispetto di quanto disciplinato all’articolo 3.8 degli Indirizzi regionali, le parti concordano che</w:t>
      </w:r>
    </w:p>
    <w:p w14:paraId="33BE0F24" w14:textId="77777777" w:rsidR="005A7184" w:rsidRPr="00862CB2" w:rsidRDefault="005A7184" w:rsidP="00917914">
      <w:pPr>
        <w:pStyle w:val="Paragrafoelenco"/>
        <w:numPr>
          <w:ilvl w:val="1"/>
          <w:numId w:val="4"/>
        </w:numPr>
        <w:tabs>
          <w:tab w:val="left" w:pos="709"/>
        </w:tabs>
        <w:autoSpaceDE w:val="0"/>
        <w:autoSpaceDN w:val="0"/>
        <w:adjustRightInd w:val="0"/>
        <w:spacing w:after="0" w:line="240" w:lineRule="auto"/>
        <w:ind w:left="709" w:hanging="425"/>
        <w:jc w:val="both"/>
        <w:rPr>
          <w:rFonts w:ascii="Cambria" w:hAnsi="Cambria"/>
          <w:lang w:eastAsia="it-IT"/>
        </w:rPr>
      </w:pPr>
      <w:r w:rsidRPr="00862CB2">
        <w:rPr>
          <w:rFonts w:ascii="Cambria" w:hAnsi="Cambria"/>
          <w:lang w:eastAsia="it-IT"/>
        </w:rPr>
        <w:t>il soggetto ospitante si farà carico della corresponsione dell’indennità.</w:t>
      </w:r>
    </w:p>
    <w:p w14:paraId="1D579692" w14:textId="3511448A" w:rsidR="005A7184" w:rsidRPr="00A326FD" w:rsidRDefault="005A7184" w:rsidP="0021159C">
      <w:pPr>
        <w:pStyle w:val="Paragrafoelenco"/>
        <w:numPr>
          <w:ilvl w:val="1"/>
          <w:numId w:val="4"/>
        </w:numPr>
        <w:tabs>
          <w:tab w:val="left" w:pos="8931"/>
        </w:tabs>
        <w:autoSpaceDE w:val="0"/>
        <w:autoSpaceDN w:val="0"/>
        <w:adjustRightInd w:val="0"/>
        <w:spacing w:after="0" w:line="240" w:lineRule="auto"/>
        <w:jc w:val="both"/>
        <w:rPr>
          <w:rFonts w:ascii="Cambria" w:hAnsi="Cambria"/>
          <w:color w:val="0000FF"/>
          <w:lang w:eastAsia="it-IT"/>
        </w:rPr>
      </w:pPr>
      <w:r w:rsidRPr="00862CB2">
        <w:rPr>
          <w:rFonts w:ascii="Cambria" w:hAnsi="Cambria"/>
          <w:lang w:eastAsia="it-IT"/>
        </w:rPr>
        <w:t xml:space="preserve">L’indennità di partecipazione corrisposta al tirocinante è definita nel Progetto Formativo Individuale.  </w:t>
      </w:r>
      <w:r w:rsidRPr="00A326FD">
        <w:rPr>
          <w:rFonts w:ascii="Cambria" w:hAnsi="Cambria"/>
          <w:color w:val="0000FF"/>
          <w:lang w:eastAsia="it-IT"/>
        </w:rPr>
        <w:t>(Per Convenzione individuale lasciare nel testo la sola alternativa adottata)</w:t>
      </w:r>
    </w:p>
    <w:p w14:paraId="60C5F32E" w14:textId="77777777" w:rsidR="005A7184" w:rsidRPr="00A326FD" w:rsidRDefault="005A7184" w:rsidP="00917914">
      <w:pPr>
        <w:pStyle w:val="Paragrafoelenco"/>
        <w:numPr>
          <w:ilvl w:val="0"/>
          <w:numId w:val="11"/>
        </w:numPr>
        <w:autoSpaceDE w:val="0"/>
        <w:autoSpaceDN w:val="0"/>
        <w:adjustRightInd w:val="0"/>
        <w:spacing w:after="0" w:line="240" w:lineRule="auto"/>
        <w:ind w:left="720"/>
        <w:jc w:val="both"/>
        <w:rPr>
          <w:rFonts w:ascii="Cambria" w:hAnsi="Cambria"/>
          <w:color w:val="000000"/>
          <w:lang w:eastAsia="it-IT"/>
        </w:rPr>
      </w:pPr>
      <w:r w:rsidRPr="00A326FD">
        <w:rPr>
          <w:rFonts w:ascii="Cambria" w:hAnsi="Cambria"/>
          <w:color w:val="000000"/>
          <w:lang w:eastAsia="it-IT"/>
        </w:rPr>
        <w:t>Viene corrisposta un’indennità di € ……………… mensili, al lordo delle eventuali ritenute fiscali.</w:t>
      </w:r>
    </w:p>
    <w:p w14:paraId="250F0ADF" w14:textId="77777777" w:rsidR="005A7184" w:rsidRPr="00A326FD" w:rsidRDefault="005A7184" w:rsidP="00917914">
      <w:pPr>
        <w:pStyle w:val="Paragrafoelenco"/>
        <w:numPr>
          <w:ilvl w:val="0"/>
          <w:numId w:val="11"/>
        </w:numPr>
        <w:autoSpaceDE w:val="0"/>
        <w:autoSpaceDN w:val="0"/>
        <w:adjustRightInd w:val="0"/>
        <w:spacing w:after="0" w:line="240" w:lineRule="auto"/>
        <w:ind w:left="720"/>
        <w:jc w:val="both"/>
        <w:rPr>
          <w:rFonts w:ascii="Cambria" w:hAnsi="Cambria"/>
          <w:color w:val="000000"/>
          <w:lang w:eastAsia="it-IT"/>
        </w:rPr>
      </w:pPr>
      <w:r w:rsidRPr="00A326FD">
        <w:rPr>
          <w:rFonts w:ascii="Cambria" w:hAnsi="Cambria"/>
          <w:color w:val="000000"/>
          <w:lang w:eastAsia="it-IT"/>
        </w:rPr>
        <w:t>Viene corrisposta un’indennità di € ……………... mensili, al lordo delle eventuali ritenute fiscali oltre alla corresponsione di buoni pasto o all’erogazione del servizio mensa.</w:t>
      </w:r>
    </w:p>
    <w:p w14:paraId="4D20DAB6" w14:textId="77777777" w:rsidR="005A7184" w:rsidRPr="00A326FD" w:rsidRDefault="005A7184" w:rsidP="00917914">
      <w:pPr>
        <w:pStyle w:val="Paragrafoelenco"/>
        <w:numPr>
          <w:ilvl w:val="0"/>
          <w:numId w:val="11"/>
        </w:numPr>
        <w:autoSpaceDE w:val="0"/>
        <w:autoSpaceDN w:val="0"/>
        <w:adjustRightInd w:val="0"/>
        <w:spacing w:after="0" w:line="240" w:lineRule="auto"/>
        <w:ind w:left="720"/>
        <w:jc w:val="both"/>
        <w:rPr>
          <w:rFonts w:ascii="Cambria" w:hAnsi="Cambria"/>
          <w:color w:val="000000"/>
          <w:lang w:eastAsia="it-IT"/>
        </w:rPr>
      </w:pPr>
      <w:r w:rsidRPr="00A326FD">
        <w:rPr>
          <w:rFonts w:ascii="Cambria" w:hAnsi="Cambria"/>
          <w:color w:val="000000"/>
          <w:lang w:eastAsia="it-IT"/>
        </w:rPr>
        <w:t xml:space="preserve">Viene corrisposta un’indennità di € ……………… mensili, al lordo delle eventuali ritenute fiscali, in quanto l’attività di tirocinio non implica un impegno giornaliero superiore a </w:t>
      </w:r>
      <w:proofErr w:type="gramStart"/>
      <w:r w:rsidRPr="00A326FD">
        <w:rPr>
          <w:rFonts w:ascii="Cambria" w:hAnsi="Cambria"/>
          <w:color w:val="000000"/>
          <w:lang w:eastAsia="it-IT"/>
        </w:rPr>
        <w:t>4</w:t>
      </w:r>
      <w:proofErr w:type="gramEnd"/>
      <w:r w:rsidRPr="00A326FD">
        <w:rPr>
          <w:rFonts w:ascii="Cambria" w:hAnsi="Cambria"/>
          <w:color w:val="000000"/>
          <w:lang w:eastAsia="it-IT"/>
        </w:rPr>
        <w:t xml:space="preserve"> ore.</w:t>
      </w:r>
    </w:p>
    <w:p w14:paraId="00735FD2" w14:textId="77777777" w:rsidR="005A7184" w:rsidRPr="00A326FD" w:rsidRDefault="005A7184" w:rsidP="00917914">
      <w:pPr>
        <w:pStyle w:val="Paragrafoelenco"/>
        <w:numPr>
          <w:ilvl w:val="0"/>
          <w:numId w:val="11"/>
        </w:numPr>
        <w:autoSpaceDE w:val="0"/>
        <w:autoSpaceDN w:val="0"/>
        <w:adjustRightInd w:val="0"/>
        <w:spacing w:after="0" w:line="240" w:lineRule="auto"/>
        <w:ind w:left="720"/>
        <w:jc w:val="both"/>
        <w:rPr>
          <w:rFonts w:ascii="Cambria" w:hAnsi="Cambria"/>
          <w:color w:val="000000"/>
          <w:lang w:eastAsia="it-IT"/>
        </w:rPr>
      </w:pPr>
      <w:r w:rsidRPr="00A326FD">
        <w:rPr>
          <w:rFonts w:ascii="Cambria" w:hAnsi="Cambria"/>
          <w:color w:val="000000"/>
          <w:lang w:eastAsia="it-IT"/>
        </w:rPr>
        <w:t>Viene corrisposta un’indennità di partecipazione forfettaria di € ……………… mensili, al lordo delle eventuali ritenute fiscali, in quanto il tirocinio è svolto presso una Pubblica Amministrazione.</w:t>
      </w:r>
    </w:p>
    <w:p w14:paraId="652FBDC0" w14:textId="77777777" w:rsidR="005A7184" w:rsidRPr="00A326FD" w:rsidRDefault="005A7184" w:rsidP="00917914">
      <w:pPr>
        <w:pStyle w:val="Paragrafoelenco"/>
        <w:numPr>
          <w:ilvl w:val="0"/>
          <w:numId w:val="11"/>
        </w:numPr>
        <w:tabs>
          <w:tab w:val="left" w:pos="284"/>
        </w:tabs>
        <w:autoSpaceDE w:val="0"/>
        <w:autoSpaceDN w:val="0"/>
        <w:adjustRightInd w:val="0"/>
        <w:spacing w:before="120" w:after="0" w:line="240" w:lineRule="auto"/>
        <w:ind w:left="720"/>
        <w:jc w:val="both"/>
        <w:rPr>
          <w:rFonts w:ascii="Cambria" w:hAnsi="Cambria"/>
          <w:color w:val="000000"/>
          <w:lang w:eastAsia="it-IT"/>
        </w:rPr>
      </w:pPr>
      <w:r w:rsidRPr="00A326FD">
        <w:rPr>
          <w:rFonts w:ascii="Cambria" w:hAnsi="Cambria"/>
          <w:color w:val="000000"/>
          <w:lang w:eastAsia="it-IT"/>
        </w:rPr>
        <w:t>Nel caso di tirocini per disabili o svantaggiati si indica la determinazione dell’indennità, secondo quanto previsto dagli Indirizzi regionali, in € ………......... mensili, al lordo delle eventuali ritenute fiscali.</w:t>
      </w:r>
    </w:p>
    <w:p w14:paraId="738F4D02" w14:textId="77777777" w:rsidR="005A7184" w:rsidRPr="00A326FD" w:rsidRDefault="005A7184" w:rsidP="00862CB2">
      <w:pPr>
        <w:widowControl w:val="0"/>
        <w:tabs>
          <w:tab w:val="left" w:pos="220"/>
          <w:tab w:val="left" w:pos="720"/>
        </w:tabs>
        <w:autoSpaceDE w:val="0"/>
        <w:autoSpaceDN w:val="0"/>
        <w:adjustRightInd w:val="0"/>
        <w:spacing w:after="0" w:line="240" w:lineRule="auto"/>
        <w:rPr>
          <w:rFonts w:ascii="Cambria" w:hAnsi="Cambria"/>
          <w:color w:val="000000"/>
          <w:lang w:eastAsia="it-IT"/>
        </w:rPr>
      </w:pPr>
      <w:r w:rsidRPr="00A326FD">
        <w:rPr>
          <w:rFonts w:ascii="Cambria" w:hAnsi="Cambria"/>
          <w:color w:val="000000"/>
          <w:lang w:eastAsia="it-IT"/>
        </w:rPr>
        <w:t xml:space="preserve">L'indennità di partecipazione è erogata per intero a fronte di una partecipazione minima ai tirocini del 80% su base mensile. Qualora la partecipazione sia inferiore al 80% su base mensile, l’indennità di partecipazione viene ridotta proporzionalmente, fermo restando l’importo minimo di 300 euro mensili.  </w:t>
      </w:r>
    </w:p>
    <w:p w14:paraId="5B8A3E5C" w14:textId="77777777" w:rsidR="005A7184" w:rsidRPr="00A326FD" w:rsidRDefault="005A7184" w:rsidP="00862CB2">
      <w:pPr>
        <w:widowControl w:val="0"/>
        <w:tabs>
          <w:tab w:val="left" w:pos="220"/>
          <w:tab w:val="left" w:pos="720"/>
        </w:tabs>
        <w:autoSpaceDE w:val="0"/>
        <w:autoSpaceDN w:val="0"/>
        <w:adjustRightInd w:val="0"/>
        <w:spacing w:before="120" w:after="0" w:line="240" w:lineRule="auto"/>
        <w:rPr>
          <w:rFonts w:ascii="Cambria" w:hAnsi="Cambria"/>
          <w:color w:val="000000"/>
          <w:lang w:eastAsia="it-IT"/>
        </w:rPr>
      </w:pPr>
      <w:r w:rsidRPr="00A326FD">
        <w:rPr>
          <w:rFonts w:ascii="Cambria" w:hAnsi="Cambria"/>
          <w:color w:val="000000"/>
          <w:lang w:eastAsia="it-IT"/>
        </w:rPr>
        <w:t>Nel caso di sospensione del tirocinio di cui al successivo articolo 9 non sussiste l’obbligo di corresponsione dell’indennità di partecipazione.</w:t>
      </w:r>
    </w:p>
    <w:p w14:paraId="61873A58" w14:textId="77777777" w:rsidR="005A7184" w:rsidRPr="00A326FD" w:rsidRDefault="005A7184" w:rsidP="00862CB2">
      <w:pPr>
        <w:tabs>
          <w:tab w:val="left" w:pos="8931"/>
        </w:tabs>
        <w:autoSpaceDE w:val="0"/>
        <w:autoSpaceDN w:val="0"/>
        <w:adjustRightInd w:val="0"/>
        <w:spacing w:before="240" w:after="0" w:line="360" w:lineRule="auto"/>
        <w:jc w:val="center"/>
        <w:rPr>
          <w:rFonts w:ascii="Cambria" w:hAnsi="Cambria"/>
          <w:b/>
          <w:i/>
          <w:color w:val="000000"/>
          <w:lang w:eastAsia="it-IT"/>
        </w:rPr>
      </w:pPr>
      <w:r w:rsidRPr="00A326FD">
        <w:rPr>
          <w:rFonts w:ascii="Cambria" w:hAnsi="Cambria"/>
          <w:b/>
          <w:i/>
          <w:color w:val="000000"/>
          <w:lang w:eastAsia="it-IT"/>
        </w:rPr>
        <w:t>ARTICOLO 6</w:t>
      </w:r>
    </w:p>
    <w:p w14:paraId="1BD62387" w14:textId="77777777" w:rsidR="005A7184" w:rsidRPr="00A326FD" w:rsidRDefault="005A7184" w:rsidP="00A326FD">
      <w:pPr>
        <w:tabs>
          <w:tab w:val="left" w:pos="8931"/>
        </w:tabs>
        <w:autoSpaceDE w:val="0"/>
        <w:autoSpaceDN w:val="0"/>
        <w:adjustRightInd w:val="0"/>
        <w:spacing w:after="0" w:line="360" w:lineRule="auto"/>
        <w:jc w:val="center"/>
        <w:rPr>
          <w:rFonts w:ascii="Cambria" w:hAnsi="Cambria"/>
          <w:b/>
          <w:color w:val="000000"/>
          <w:lang w:eastAsia="it-IT"/>
        </w:rPr>
      </w:pPr>
      <w:r w:rsidRPr="00A326FD">
        <w:rPr>
          <w:rFonts w:ascii="Cambria" w:hAnsi="Cambria"/>
          <w:b/>
          <w:color w:val="000000"/>
          <w:lang w:eastAsia="it-IT"/>
        </w:rPr>
        <w:t>Garanzie assicurative e comunicazioni obbligatorie</w:t>
      </w:r>
    </w:p>
    <w:p w14:paraId="011DB88E" w14:textId="77777777" w:rsidR="005A7184" w:rsidRPr="00A326FD" w:rsidRDefault="005A7184" w:rsidP="00A326FD">
      <w:pPr>
        <w:numPr>
          <w:ilvl w:val="0"/>
          <w:numId w:val="6"/>
        </w:numPr>
        <w:tabs>
          <w:tab w:val="left" w:pos="284"/>
        </w:tabs>
        <w:autoSpaceDE w:val="0"/>
        <w:autoSpaceDN w:val="0"/>
        <w:adjustRightInd w:val="0"/>
        <w:spacing w:after="0" w:line="240" w:lineRule="auto"/>
        <w:ind w:left="284" w:hanging="284"/>
        <w:jc w:val="both"/>
        <w:rPr>
          <w:rFonts w:ascii="Cambria" w:hAnsi="Cambria"/>
          <w:color w:val="000000"/>
          <w:lang w:eastAsia="it-IT"/>
        </w:rPr>
      </w:pPr>
      <w:r w:rsidRPr="00A326FD">
        <w:rPr>
          <w:rFonts w:ascii="Cambria" w:hAnsi="Cambria"/>
          <w:color w:val="000000"/>
          <w:lang w:eastAsia="it-IT"/>
        </w:rPr>
        <w:t>Il tirocinante è assicurato:</w:t>
      </w:r>
    </w:p>
    <w:p w14:paraId="6C3DD023" w14:textId="77777777" w:rsidR="005A7184" w:rsidRPr="00A326FD" w:rsidRDefault="005A7184" w:rsidP="00917914">
      <w:pPr>
        <w:numPr>
          <w:ilvl w:val="0"/>
          <w:numId w:val="5"/>
        </w:numPr>
        <w:tabs>
          <w:tab w:val="left" w:pos="709"/>
        </w:tabs>
        <w:autoSpaceDE w:val="0"/>
        <w:autoSpaceDN w:val="0"/>
        <w:adjustRightInd w:val="0"/>
        <w:spacing w:after="0" w:line="240" w:lineRule="auto"/>
        <w:ind w:left="709" w:hanging="425"/>
        <w:jc w:val="both"/>
        <w:rPr>
          <w:rFonts w:ascii="Cambria" w:hAnsi="Cambria"/>
          <w:color w:val="000000"/>
          <w:lang w:eastAsia="it-IT"/>
        </w:rPr>
      </w:pPr>
      <w:r w:rsidRPr="00A326FD">
        <w:rPr>
          <w:rFonts w:ascii="Cambria" w:hAnsi="Cambria"/>
          <w:color w:val="000000"/>
          <w:lang w:eastAsia="it-IT"/>
        </w:rPr>
        <w:t>presso l’Istituto Nazionale per l’assicurazione contro gli infortuni sul lavoro e le malattie professionali dal soggetto ospitante che si farà carico di questa copertura assicurativa.</w:t>
      </w:r>
    </w:p>
    <w:p w14:paraId="1A66C388" w14:textId="7DFE0045" w:rsidR="005A7184" w:rsidRPr="00A326FD" w:rsidRDefault="005A7184" w:rsidP="00917914">
      <w:pPr>
        <w:numPr>
          <w:ilvl w:val="0"/>
          <w:numId w:val="5"/>
        </w:numPr>
        <w:tabs>
          <w:tab w:val="left" w:pos="709"/>
        </w:tabs>
        <w:autoSpaceDE w:val="0"/>
        <w:autoSpaceDN w:val="0"/>
        <w:adjustRightInd w:val="0"/>
        <w:spacing w:after="0" w:line="240" w:lineRule="auto"/>
        <w:ind w:left="709" w:hanging="425"/>
        <w:jc w:val="both"/>
        <w:rPr>
          <w:rFonts w:ascii="Cambria" w:hAnsi="Cambria"/>
          <w:color w:val="000000"/>
          <w:lang w:eastAsia="it-IT"/>
        </w:rPr>
      </w:pPr>
      <w:r w:rsidRPr="00A326FD">
        <w:rPr>
          <w:rFonts w:ascii="Cambria" w:hAnsi="Cambria"/>
          <w:color w:val="000000"/>
          <w:lang w:eastAsia="it-IT"/>
        </w:rPr>
        <w:t>presso idonea compagnia assicurativa per la responsabilità civile verso terzi dal soggetto ospitante che si farà carico di questa copertura assicurativa.</w:t>
      </w:r>
    </w:p>
    <w:p w14:paraId="145D43B7" w14:textId="58FB85A4" w:rsidR="0010185C" w:rsidRPr="00A326FD" w:rsidRDefault="0010185C" w:rsidP="0010185C">
      <w:pPr>
        <w:tabs>
          <w:tab w:val="left" w:pos="709"/>
        </w:tabs>
        <w:autoSpaceDE w:val="0"/>
        <w:autoSpaceDN w:val="0"/>
        <w:adjustRightInd w:val="0"/>
        <w:spacing w:after="0" w:line="240" w:lineRule="auto"/>
        <w:jc w:val="both"/>
        <w:rPr>
          <w:rFonts w:ascii="Cambria" w:hAnsi="Cambria"/>
          <w:color w:val="000000"/>
          <w:lang w:eastAsia="it-IT"/>
        </w:rPr>
      </w:pPr>
    </w:p>
    <w:p w14:paraId="7367FE50" w14:textId="77777777" w:rsidR="005A7184" w:rsidRPr="00A326FD" w:rsidRDefault="005A7184" w:rsidP="0010185C">
      <w:pPr>
        <w:numPr>
          <w:ilvl w:val="0"/>
          <w:numId w:val="6"/>
        </w:numPr>
        <w:tabs>
          <w:tab w:val="left" w:pos="284"/>
        </w:tabs>
        <w:autoSpaceDE w:val="0"/>
        <w:autoSpaceDN w:val="0"/>
        <w:adjustRightInd w:val="0"/>
        <w:spacing w:before="120" w:after="0" w:line="240" w:lineRule="auto"/>
        <w:ind w:left="284" w:hanging="284"/>
        <w:jc w:val="both"/>
        <w:rPr>
          <w:rFonts w:ascii="Cambria" w:hAnsi="Cambria"/>
          <w:color w:val="000000"/>
          <w:lang w:eastAsia="it-IT"/>
        </w:rPr>
      </w:pPr>
      <w:r w:rsidRPr="00A326FD">
        <w:rPr>
          <w:rFonts w:ascii="Cambria" w:hAnsi="Cambria"/>
          <w:color w:val="000000"/>
          <w:lang w:eastAsia="it-IT"/>
        </w:rPr>
        <w:t>Le coperture assicurative devono riguardare anche le attività eventualmente svolte dal tirocinante al di fuori della sede operativa del soggetto ospitante e rientranti nel Progetto Formativo Individuale.</w:t>
      </w:r>
    </w:p>
    <w:p w14:paraId="77942EF5" w14:textId="77777777" w:rsidR="005A7184" w:rsidRPr="00A326FD" w:rsidRDefault="005A7184" w:rsidP="00862CB2">
      <w:pPr>
        <w:numPr>
          <w:ilvl w:val="0"/>
          <w:numId w:val="6"/>
        </w:numPr>
        <w:tabs>
          <w:tab w:val="left" w:pos="284"/>
        </w:tabs>
        <w:autoSpaceDE w:val="0"/>
        <w:autoSpaceDN w:val="0"/>
        <w:adjustRightInd w:val="0"/>
        <w:spacing w:before="240" w:after="0" w:line="240" w:lineRule="auto"/>
        <w:ind w:left="284" w:hanging="284"/>
        <w:jc w:val="both"/>
        <w:rPr>
          <w:rFonts w:ascii="Cambria" w:hAnsi="Cambria"/>
          <w:color w:val="000000"/>
          <w:lang w:eastAsia="it-IT"/>
        </w:rPr>
      </w:pPr>
      <w:r w:rsidRPr="00A326FD">
        <w:rPr>
          <w:rFonts w:ascii="Cambria" w:hAnsi="Cambria"/>
          <w:color w:val="000000"/>
          <w:lang w:eastAsia="it-IT"/>
        </w:rPr>
        <w:t>L’invio delle comunicazioni obbligatorie è assolto dal soggetto ospitante (direttamente o tramite altri soggetti da lui delegati).</w:t>
      </w:r>
    </w:p>
    <w:p w14:paraId="0ADA5C6D" w14:textId="77777777" w:rsidR="005A7184" w:rsidRPr="00A326FD" w:rsidRDefault="005A7184" w:rsidP="00862CB2">
      <w:pPr>
        <w:tabs>
          <w:tab w:val="left" w:pos="8931"/>
        </w:tabs>
        <w:autoSpaceDE w:val="0"/>
        <w:autoSpaceDN w:val="0"/>
        <w:adjustRightInd w:val="0"/>
        <w:spacing w:before="240" w:after="0" w:line="360" w:lineRule="auto"/>
        <w:jc w:val="center"/>
        <w:rPr>
          <w:rFonts w:ascii="Cambria" w:hAnsi="Cambria"/>
          <w:b/>
          <w:i/>
          <w:color w:val="000000"/>
          <w:lang w:eastAsia="it-IT"/>
        </w:rPr>
      </w:pPr>
      <w:r w:rsidRPr="00A326FD">
        <w:rPr>
          <w:rFonts w:ascii="Cambria" w:hAnsi="Cambria"/>
          <w:b/>
          <w:i/>
          <w:color w:val="000000"/>
          <w:lang w:eastAsia="it-IT"/>
        </w:rPr>
        <w:t>ARTICOLO 7</w:t>
      </w:r>
    </w:p>
    <w:p w14:paraId="761878F7" w14:textId="77777777" w:rsidR="005A7184" w:rsidRPr="00A326FD" w:rsidRDefault="005A7184" w:rsidP="00A326FD">
      <w:pPr>
        <w:tabs>
          <w:tab w:val="left" w:pos="8931"/>
        </w:tabs>
        <w:autoSpaceDE w:val="0"/>
        <w:autoSpaceDN w:val="0"/>
        <w:adjustRightInd w:val="0"/>
        <w:spacing w:after="0" w:line="360" w:lineRule="auto"/>
        <w:jc w:val="center"/>
        <w:rPr>
          <w:rFonts w:ascii="Cambria" w:hAnsi="Cambria"/>
          <w:b/>
          <w:color w:val="000000"/>
          <w:lang w:eastAsia="it-IT"/>
        </w:rPr>
      </w:pPr>
      <w:r w:rsidRPr="00A326FD">
        <w:rPr>
          <w:rFonts w:ascii="Cambria" w:hAnsi="Cambria"/>
          <w:b/>
          <w:color w:val="000000"/>
          <w:lang w:eastAsia="it-IT"/>
        </w:rPr>
        <w:t>Misure in materia di tutela della salute e sicurezza nei luoghi di lavoro</w:t>
      </w:r>
    </w:p>
    <w:p w14:paraId="23E5A4DA" w14:textId="77777777" w:rsidR="005A7184" w:rsidRPr="00A326FD" w:rsidRDefault="005A7184" w:rsidP="00A326FD">
      <w:pPr>
        <w:tabs>
          <w:tab w:val="left" w:pos="8931"/>
        </w:tabs>
        <w:autoSpaceDE w:val="0"/>
        <w:autoSpaceDN w:val="0"/>
        <w:adjustRightInd w:val="0"/>
        <w:spacing w:after="0" w:line="240" w:lineRule="auto"/>
        <w:jc w:val="both"/>
        <w:rPr>
          <w:rFonts w:ascii="Cambria" w:hAnsi="Cambria"/>
          <w:color w:val="000000"/>
          <w:lang w:eastAsia="it-IT"/>
        </w:rPr>
      </w:pPr>
      <w:bookmarkStart w:id="1" w:name="_Hlk510009753"/>
      <w:r w:rsidRPr="00A326FD">
        <w:rPr>
          <w:rFonts w:ascii="Cambria" w:hAnsi="Cambria"/>
          <w:color w:val="000000"/>
          <w:lang w:eastAsia="it-IT"/>
        </w:rPr>
        <w:t xml:space="preserve">Come richiamato nell’Accordo in Conferenza Permanente per i rapporti tra lo Stato, le Regioni e le Province autonome di Trento e Bolzano n. 86/CSR del 25 maggio 2017, preso atto che ai sensi dell’art. 2 comma 1 lett. a) del </w:t>
      </w:r>
      <w:proofErr w:type="spellStart"/>
      <w:r w:rsidRPr="00A326FD">
        <w:rPr>
          <w:rFonts w:ascii="Cambria" w:hAnsi="Cambria"/>
          <w:color w:val="000000"/>
          <w:lang w:eastAsia="it-IT"/>
        </w:rPr>
        <w:t>D.Lgs.</w:t>
      </w:r>
      <w:proofErr w:type="spellEnd"/>
      <w:r w:rsidRPr="00A326FD">
        <w:rPr>
          <w:rFonts w:ascii="Cambria" w:hAnsi="Cambria"/>
          <w:color w:val="000000"/>
          <w:lang w:eastAsia="it-IT"/>
        </w:rPr>
        <w:t xml:space="preserve"> n. 81/08 “Testo Unico sulla salute e sicurezza sul lavoro”, il tirocinante, ai fini ed agli effetti delle disposizioni dello stesso decreto legislativo, deve essere inteso come “lavoratore”, il soggetto ospitante si impegna a farsi carico delle misure di tutela e degli obblighi stabiliti dalla normativa come segue:</w:t>
      </w:r>
    </w:p>
    <w:p w14:paraId="3BF20242" w14:textId="069D2748" w:rsidR="005A7184" w:rsidRPr="00A326FD" w:rsidRDefault="005A7184" w:rsidP="00E32C32">
      <w:pPr>
        <w:numPr>
          <w:ilvl w:val="0"/>
          <w:numId w:val="7"/>
        </w:numPr>
        <w:tabs>
          <w:tab w:val="left" w:pos="709"/>
        </w:tabs>
        <w:autoSpaceDE w:val="0"/>
        <w:autoSpaceDN w:val="0"/>
        <w:adjustRightInd w:val="0"/>
        <w:spacing w:after="0" w:line="240" w:lineRule="auto"/>
        <w:jc w:val="both"/>
        <w:rPr>
          <w:rFonts w:ascii="Cambria" w:hAnsi="Cambria"/>
          <w:color w:val="000000"/>
          <w:lang w:eastAsia="it-IT"/>
        </w:rPr>
      </w:pPr>
      <w:r w:rsidRPr="00A326FD">
        <w:rPr>
          <w:rFonts w:ascii="Cambria" w:hAnsi="Cambria"/>
          <w:color w:val="000000"/>
          <w:lang w:eastAsia="it-IT"/>
        </w:rPr>
        <w:t xml:space="preserve">“Formazione dei lavoratori e dei loro rappresentanti” ai sensi dell’art. 37 </w:t>
      </w:r>
      <w:proofErr w:type="spellStart"/>
      <w:r w:rsidRPr="00A326FD">
        <w:rPr>
          <w:rFonts w:ascii="Cambria" w:hAnsi="Cambria"/>
          <w:color w:val="000000"/>
          <w:lang w:eastAsia="it-IT"/>
        </w:rPr>
        <w:t>D.Lgs.</w:t>
      </w:r>
      <w:proofErr w:type="spellEnd"/>
      <w:r w:rsidRPr="00A326FD">
        <w:rPr>
          <w:rFonts w:ascii="Cambria" w:hAnsi="Cambria"/>
          <w:color w:val="000000"/>
          <w:lang w:eastAsia="it-IT"/>
        </w:rPr>
        <w:t xml:space="preserve"> n. 81/08:</w:t>
      </w:r>
    </w:p>
    <w:p w14:paraId="49428322" w14:textId="77777777" w:rsidR="005A7184" w:rsidRPr="00A326FD" w:rsidRDefault="005A7184" w:rsidP="0021159C">
      <w:pPr>
        <w:numPr>
          <w:ilvl w:val="0"/>
          <w:numId w:val="12"/>
        </w:numPr>
        <w:tabs>
          <w:tab w:val="left" w:pos="1418"/>
        </w:tabs>
        <w:autoSpaceDE w:val="0"/>
        <w:autoSpaceDN w:val="0"/>
        <w:adjustRightInd w:val="0"/>
        <w:spacing w:after="0" w:line="240" w:lineRule="auto"/>
        <w:ind w:hanging="357"/>
        <w:jc w:val="both"/>
        <w:rPr>
          <w:rFonts w:ascii="Cambria" w:hAnsi="Cambria"/>
          <w:color w:val="000000"/>
          <w:lang w:eastAsia="it-IT"/>
        </w:rPr>
      </w:pPr>
      <w:r w:rsidRPr="00A326FD">
        <w:rPr>
          <w:rFonts w:ascii="Cambria" w:hAnsi="Cambria"/>
          <w:color w:val="000000"/>
          <w:lang w:eastAsia="it-IT"/>
        </w:rPr>
        <w:t>formazione generale;</w:t>
      </w:r>
    </w:p>
    <w:p w14:paraId="17AD9DE0" w14:textId="77777777" w:rsidR="005A7184" w:rsidRPr="00A326FD" w:rsidRDefault="005A7184" w:rsidP="0021159C">
      <w:pPr>
        <w:numPr>
          <w:ilvl w:val="0"/>
          <w:numId w:val="12"/>
        </w:numPr>
        <w:tabs>
          <w:tab w:val="left" w:pos="1418"/>
        </w:tabs>
        <w:autoSpaceDE w:val="0"/>
        <w:autoSpaceDN w:val="0"/>
        <w:adjustRightInd w:val="0"/>
        <w:spacing w:after="0" w:line="240" w:lineRule="auto"/>
        <w:ind w:hanging="357"/>
        <w:jc w:val="both"/>
        <w:rPr>
          <w:rFonts w:ascii="Cambria" w:hAnsi="Cambria"/>
          <w:color w:val="000000"/>
          <w:lang w:eastAsia="it-IT"/>
        </w:rPr>
      </w:pPr>
      <w:r w:rsidRPr="00A326FD">
        <w:rPr>
          <w:rFonts w:ascii="Cambria" w:hAnsi="Cambria"/>
          <w:color w:val="000000"/>
          <w:lang w:eastAsia="it-IT"/>
        </w:rPr>
        <w:t>formazione specifica.</w:t>
      </w:r>
    </w:p>
    <w:p w14:paraId="7A8E4AC7" w14:textId="77777777" w:rsidR="005A7184" w:rsidRPr="00A326FD" w:rsidRDefault="005A7184" w:rsidP="00E32C32">
      <w:pPr>
        <w:numPr>
          <w:ilvl w:val="0"/>
          <w:numId w:val="7"/>
        </w:numPr>
        <w:tabs>
          <w:tab w:val="left" w:pos="709"/>
        </w:tabs>
        <w:autoSpaceDE w:val="0"/>
        <w:autoSpaceDN w:val="0"/>
        <w:adjustRightInd w:val="0"/>
        <w:spacing w:before="120" w:after="0" w:line="240" w:lineRule="auto"/>
        <w:jc w:val="both"/>
        <w:rPr>
          <w:rFonts w:ascii="Cambria" w:hAnsi="Cambria"/>
          <w:color w:val="000000"/>
          <w:lang w:eastAsia="it-IT"/>
        </w:rPr>
      </w:pPr>
      <w:r w:rsidRPr="00A326FD">
        <w:rPr>
          <w:rFonts w:ascii="Cambria" w:hAnsi="Cambria"/>
          <w:color w:val="000000"/>
          <w:lang w:eastAsia="it-IT"/>
        </w:rPr>
        <w:t xml:space="preserve">“Sorveglianza sanitaria” ai sensi dell’art. 41 </w:t>
      </w:r>
      <w:proofErr w:type="spellStart"/>
      <w:r w:rsidRPr="00A326FD">
        <w:rPr>
          <w:rFonts w:ascii="Cambria" w:hAnsi="Cambria"/>
          <w:color w:val="000000"/>
          <w:lang w:eastAsia="it-IT"/>
        </w:rPr>
        <w:t>D.Lgs.</w:t>
      </w:r>
      <w:proofErr w:type="spellEnd"/>
      <w:r w:rsidRPr="00A326FD">
        <w:rPr>
          <w:rFonts w:ascii="Cambria" w:hAnsi="Cambria"/>
          <w:color w:val="000000"/>
          <w:lang w:eastAsia="it-IT"/>
        </w:rPr>
        <w:t xml:space="preserve"> n. 81/08, se prevista;</w:t>
      </w:r>
    </w:p>
    <w:p w14:paraId="3FD79B2B" w14:textId="77777777" w:rsidR="005A7184" w:rsidRPr="00A326FD" w:rsidRDefault="005A7184" w:rsidP="00E32C32">
      <w:pPr>
        <w:numPr>
          <w:ilvl w:val="0"/>
          <w:numId w:val="7"/>
        </w:numPr>
        <w:tabs>
          <w:tab w:val="left" w:pos="709"/>
        </w:tabs>
        <w:autoSpaceDE w:val="0"/>
        <w:autoSpaceDN w:val="0"/>
        <w:adjustRightInd w:val="0"/>
        <w:spacing w:before="120" w:after="0" w:line="240" w:lineRule="auto"/>
        <w:jc w:val="both"/>
        <w:rPr>
          <w:rFonts w:ascii="Cambria" w:hAnsi="Cambria"/>
          <w:color w:val="000000"/>
          <w:lang w:eastAsia="it-IT"/>
        </w:rPr>
      </w:pPr>
      <w:r w:rsidRPr="00A326FD">
        <w:rPr>
          <w:rFonts w:ascii="Cambria" w:hAnsi="Cambria"/>
          <w:color w:val="000000"/>
          <w:lang w:eastAsia="it-IT"/>
        </w:rPr>
        <w:t xml:space="preserve">“Informazione ai lavoratori” ai sensi dell’art. 36 </w:t>
      </w:r>
      <w:proofErr w:type="spellStart"/>
      <w:r w:rsidRPr="00A326FD">
        <w:rPr>
          <w:rFonts w:ascii="Cambria" w:hAnsi="Cambria"/>
          <w:color w:val="000000"/>
          <w:lang w:eastAsia="it-IT"/>
        </w:rPr>
        <w:t>D.Lgs.</w:t>
      </w:r>
      <w:proofErr w:type="spellEnd"/>
      <w:r w:rsidRPr="00A326FD">
        <w:rPr>
          <w:rFonts w:ascii="Cambria" w:hAnsi="Cambria"/>
          <w:color w:val="000000"/>
          <w:lang w:eastAsia="it-IT"/>
        </w:rPr>
        <w:t xml:space="preserve"> n. 81/08 riguardo a: </w:t>
      </w:r>
    </w:p>
    <w:p w14:paraId="4D68A998" w14:textId="77777777" w:rsidR="005A7184" w:rsidRPr="00A326FD" w:rsidRDefault="005A7184" w:rsidP="00917914">
      <w:pPr>
        <w:numPr>
          <w:ilvl w:val="1"/>
          <w:numId w:val="7"/>
        </w:numPr>
        <w:tabs>
          <w:tab w:val="left" w:pos="709"/>
        </w:tabs>
        <w:autoSpaceDE w:val="0"/>
        <w:autoSpaceDN w:val="0"/>
        <w:adjustRightInd w:val="0"/>
        <w:spacing w:after="0" w:line="240" w:lineRule="auto"/>
        <w:ind w:left="1434" w:hanging="357"/>
        <w:jc w:val="both"/>
        <w:rPr>
          <w:rFonts w:ascii="Cambria" w:hAnsi="Cambria"/>
          <w:color w:val="000000"/>
          <w:lang w:eastAsia="it-IT"/>
        </w:rPr>
      </w:pPr>
      <w:r w:rsidRPr="00A326FD">
        <w:rPr>
          <w:rFonts w:ascii="Cambria" w:hAnsi="Cambria"/>
          <w:color w:val="000000"/>
          <w:lang w:eastAsia="it-IT"/>
        </w:rPr>
        <w:lastRenderedPageBreak/>
        <w:t>organizzazione del SPP aziendale compreso l'affidamento dei compiti speciali (primo soccorso e antincendio) a lavoratori interni all'azienda;</w:t>
      </w:r>
    </w:p>
    <w:p w14:paraId="433F186A" w14:textId="77777777" w:rsidR="005A7184" w:rsidRPr="00A326FD" w:rsidRDefault="005A7184" w:rsidP="00917914">
      <w:pPr>
        <w:numPr>
          <w:ilvl w:val="1"/>
          <w:numId w:val="7"/>
        </w:numPr>
        <w:tabs>
          <w:tab w:val="left" w:pos="709"/>
        </w:tabs>
        <w:autoSpaceDE w:val="0"/>
        <w:autoSpaceDN w:val="0"/>
        <w:adjustRightInd w:val="0"/>
        <w:spacing w:after="0" w:line="240" w:lineRule="auto"/>
        <w:ind w:left="1434" w:hanging="357"/>
        <w:jc w:val="both"/>
        <w:rPr>
          <w:rFonts w:ascii="Cambria" w:hAnsi="Cambria"/>
          <w:color w:val="000000"/>
          <w:lang w:eastAsia="it-IT"/>
        </w:rPr>
      </w:pPr>
      <w:r w:rsidRPr="00A326FD">
        <w:rPr>
          <w:rFonts w:ascii="Cambria" w:hAnsi="Cambria"/>
          <w:color w:val="000000"/>
          <w:lang w:eastAsia="it-IT"/>
        </w:rPr>
        <w:t>rischio intrinseco aziendale.</w:t>
      </w:r>
    </w:p>
    <w:p w14:paraId="035DB8DE" w14:textId="77777777" w:rsidR="005A7184" w:rsidRPr="00A326FD" w:rsidRDefault="005A7184" w:rsidP="00862CB2">
      <w:pPr>
        <w:pStyle w:val="Paragrafoelenco1"/>
        <w:tabs>
          <w:tab w:val="left" w:pos="709"/>
        </w:tabs>
        <w:autoSpaceDE w:val="0"/>
        <w:autoSpaceDN w:val="0"/>
        <w:adjustRightInd w:val="0"/>
        <w:spacing w:before="240" w:after="0" w:line="240" w:lineRule="auto"/>
        <w:ind w:left="0"/>
        <w:contextualSpacing w:val="0"/>
        <w:jc w:val="both"/>
        <w:rPr>
          <w:rFonts w:ascii="Cambria" w:hAnsi="Cambria" w:cs="Arial"/>
          <w:sz w:val="21"/>
          <w:szCs w:val="21"/>
        </w:rPr>
      </w:pPr>
      <w:r w:rsidRPr="00A326FD">
        <w:rPr>
          <w:rFonts w:ascii="Cambria" w:hAnsi="Cambria"/>
          <w:sz w:val="21"/>
          <w:szCs w:val="21"/>
        </w:rPr>
        <w:t xml:space="preserve">Il soggetto ospitante si impegna a far pervenire al soggetto promotore, entro e non oltre 60 giorni </w:t>
      </w:r>
      <w:r w:rsidRPr="00A326FD">
        <w:rPr>
          <w:rFonts w:ascii="Cambria" w:hAnsi="Cambria" w:cs="Arial"/>
          <w:sz w:val="21"/>
          <w:szCs w:val="21"/>
        </w:rPr>
        <w:t>dall’avvio del tirocinio, copia dell’attestazione dello svolgimento della suddetta formazione ovvero, in caso di formazione interna all’azienda, dichiarazione sottoscritta dall’azienda di avvenuta formazione del tirocinante.</w:t>
      </w:r>
    </w:p>
    <w:bookmarkEnd w:id="1"/>
    <w:p w14:paraId="3D89D392" w14:textId="77777777" w:rsidR="005A7184" w:rsidRPr="00A326FD" w:rsidRDefault="005A7184" w:rsidP="00862CB2">
      <w:pPr>
        <w:tabs>
          <w:tab w:val="left" w:pos="8931"/>
        </w:tabs>
        <w:autoSpaceDE w:val="0"/>
        <w:autoSpaceDN w:val="0"/>
        <w:adjustRightInd w:val="0"/>
        <w:spacing w:before="240" w:after="0" w:line="360" w:lineRule="auto"/>
        <w:jc w:val="center"/>
        <w:rPr>
          <w:rFonts w:ascii="Cambria" w:hAnsi="Cambria"/>
          <w:b/>
          <w:i/>
          <w:color w:val="000000"/>
          <w:lang w:eastAsia="it-IT"/>
        </w:rPr>
      </w:pPr>
      <w:r w:rsidRPr="00A326FD">
        <w:rPr>
          <w:rFonts w:ascii="Cambria" w:hAnsi="Cambria"/>
          <w:b/>
          <w:i/>
          <w:color w:val="000000"/>
          <w:lang w:eastAsia="it-IT"/>
        </w:rPr>
        <w:t>ARTICOLO 8</w:t>
      </w:r>
    </w:p>
    <w:p w14:paraId="6B866758" w14:textId="77777777" w:rsidR="005A7184" w:rsidRPr="00A326FD" w:rsidRDefault="005A7184" w:rsidP="00862CB2">
      <w:pPr>
        <w:tabs>
          <w:tab w:val="left" w:pos="8931"/>
        </w:tabs>
        <w:autoSpaceDE w:val="0"/>
        <w:autoSpaceDN w:val="0"/>
        <w:adjustRightInd w:val="0"/>
        <w:spacing w:after="0" w:line="360" w:lineRule="auto"/>
        <w:jc w:val="center"/>
        <w:rPr>
          <w:rFonts w:ascii="Cambria" w:hAnsi="Cambria"/>
          <w:b/>
          <w:color w:val="000000"/>
          <w:lang w:eastAsia="it-IT"/>
        </w:rPr>
      </w:pPr>
      <w:r w:rsidRPr="00A326FD">
        <w:rPr>
          <w:rFonts w:ascii="Cambria" w:hAnsi="Cambria"/>
          <w:b/>
          <w:color w:val="000000"/>
          <w:lang w:eastAsia="it-IT"/>
        </w:rPr>
        <w:t>Durata della Convenzione</w:t>
      </w:r>
    </w:p>
    <w:p w14:paraId="1E379CF9" w14:textId="77777777" w:rsidR="005A7184" w:rsidRPr="00A326FD" w:rsidRDefault="005A7184" w:rsidP="00862CB2">
      <w:pPr>
        <w:tabs>
          <w:tab w:val="left" w:pos="284"/>
        </w:tabs>
        <w:autoSpaceDE w:val="0"/>
        <w:autoSpaceDN w:val="0"/>
        <w:adjustRightInd w:val="0"/>
        <w:spacing w:after="0" w:line="240" w:lineRule="auto"/>
        <w:jc w:val="both"/>
        <w:rPr>
          <w:rFonts w:ascii="Cambria" w:hAnsi="Cambria"/>
          <w:lang w:eastAsia="it-IT"/>
        </w:rPr>
      </w:pPr>
      <w:r w:rsidRPr="00A326FD">
        <w:rPr>
          <w:rFonts w:ascii="Cambria" w:hAnsi="Cambria"/>
          <w:lang w:eastAsia="it-IT"/>
        </w:rPr>
        <w:t>La presente Convenzione ha validità dalla data di sottoscrizione fino alla data di conclusione del tirocinio (indicata nel Progetto Formativo Individuale), comprese le eventuali sospensioni e proroghe.</w:t>
      </w:r>
    </w:p>
    <w:p w14:paraId="568DB5A0" w14:textId="77777777" w:rsidR="005A7184" w:rsidRPr="00A326FD" w:rsidRDefault="005A7184" w:rsidP="00862CB2">
      <w:pPr>
        <w:tabs>
          <w:tab w:val="left" w:pos="8931"/>
        </w:tabs>
        <w:autoSpaceDE w:val="0"/>
        <w:autoSpaceDN w:val="0"/>
        <w:adjustRightInd w:val="0"/>
        <w:spacing w:before="240" w:after="0" w:line="360" w:lineRule="auto"/>
        <w:jc w:val="center"/>
        <w:rPr>
          <w:rFonts w:ascii="Cambria" w:hAnsi="Cambria"/>
          <w:b/>
          <w:i/>
          <w:color w:val="000000"/>
          <w:lang w:eastAsia="it-IT"/>
        </w:rPr>
      </w:pPr>
      <w:r w:rsidRPr="00A326FD">
        <w:rPr>
          <w:rFonts w:ascii="Cambria" w:hAnsi="Cambria"/>
          <w:b/>
          <w:i/>
          <w:color w:val="000000"/>
          <w:lang w:eastAsia="it-IT"/>
        </w:rPr>
        <w:t>ARTICOLO 9</w:t>
      </w:r>
    </w:p>
    <w:p w14:paraId="157DABAC" w14:textId="77777777" w:rsidR="005A7184" w:rsidRPr="00A326FD" w:rsidRDefault="005A7184" w:rsidP="00A326FD">
      <w:pPr>
        <w:tabs>
          <w:tab w:val="left" w:pos="8931"/>
        </w:tabs>
        <w:autoSpaceDE w:val="0"/>
        <w:autoSpaceDN w:val="0"/>
        <w:adjustRightInd w:val="0"/>
        <w:spacing w:after="0" w:line="360" w:lineRule="auto"/>
        <w:jc w:val="center"/>
        <w:rPr>
          <w:rFonts w:ascii="Cambria" w:hAnsi="Cambria"/>
          <w:b/>
          <w:color w:val="000000"/>
          <w:lang w:eastAsia="it-IT"/>
        </w:rPr>
      </w:pPr>
      <w:r w:rsidRPr="00A326FD">
        <w:rPr>
          <w:rFonts w:ascii="Cambria" w:hAnsi="Cambria"/>
          <w:b/>
          <w:color w:val="000000"/>
          <w:lang w:eastAsia="it-IT"/>
        </w:rPr>
        <w:t>Sospensione e recesso anticipato del tirocinio</w:t>
      </w:r>
    </w:p>
    <w:p w14:paraId="112F9238" w14:textId="77777777" w:rsidR="005A7184" w:rsidRPr="00A326FD" w:rsidRDefault="005A7184" w:rsidP="00A326FD">
      <w:pPr>
        <w:autoSpaceDE w:val="0"/>
        <w:autoSpaceDN w:val="0"/>
        <w:adjustRightInd w:val="0"/>
        <w:spacing w:after="0" w:line="240" w:lineRule="auto"/>
        <w:jc w:val="both"/>
        <w:rPr>
          <w:rFonts w:ascii="Cambria" w:hAnsi="Cambria"/>
        </w:rPr>
      </w:pPr>
      <w:r w:rsidRPr="00A326FD">
        <w:rPr>
          <w:rFonts w:ascii="Cambria" w:hAnsi="Cambria"/>
        </w:rPr>
        <w:t xml:space="preserve">Il tirocinante ha diritto ad una sospensione del tirocinio per congedi di maternità e paternità obbligatoria ai sensi della normativa in vigore. Tale diritto si prevede anche in caso di infortunio o malattia di lunga durata, intendendosi per tali, quelli che si protraggono per una durata pari o superiore a 30 giorni solari per singolo evento. </w:t>
      </w:r>
    </w:p>
    <w:p w14:paraId="690932AD" w14:textId="77777777" w:rsidR="005A7184" w:rsidRPr="00A326FD" w:rsidRDefault="005A7184" w:rsidP="00E32C32">
      <w:pPr>
        <w:autoSpaceDE w:val="0"/>
        <w:autoSpaceDN w:val="0"/>
        <w:adjustRightInd w:val="0"/>
        <w:spacing w:after="0" w:line="240" w:lineRule="auto"/>
        <w:jc w:val="both"/>
        <w:rPr>
          <w:rFonts w:ascii="Cambria" w:hAnsi="Cambria"/>
        </w:rPr>
      </w:pPr>
      <w:r w:rsidRPr="00A326FD">
        <w:rPr>
          <w:rFonts w:ascii="Cambria" w:hAnsi="Cambria"/>
        </w:rPr>
        <w:t>Il tirocinio può, inoltre, essere sospeso per periodi di chiusura aziendale della durata di almeno 15 giorni solari consecutivi. Il periodo di sospensione non concorre al computo della durata complessiva del tirocinio.</w:t>
      </w:r>
    </w:p>
    <w:p w14:paraId="20EA09DD" w14:textId="77777777" w:rsidR="005A7184" w:rsidRPr="00A326FD" w:rsidRDefault="005A7184" w:rsidP="00E32C32">
      <w:pPr>
        <w:autoSpaceDE w:val="0"/>
        <w:autoSpaceDN w:val="0"/>
        <w:adjustRightInd w:val="0"/>
        <w:spacing w:before="120" w:after="0" w:line="240" w:lineRule="auto"/>
        <w:jc w:val="both"/>
        <w:rPr>
          <w:rFonts w:ascii="Cambria" w:hAnsi="Cambria"/>
        </w:rPr>
      </w:pPr>
      <w:r w:rsidRPr="00A326FD">
        <w:rPr>
          <w:rFonts w:ascii="Cambria" w:hAnsi="Cambria"/>
        </w:rPr>
        <w:t xml:space="preserve">Il tirocinio può essere interrotto dal tirocinante, il quale è tenuto a darne motivata comunicazione scritta al tutor del soggetto ospitante e al tutor del soggetto promotore contestualmente o al massimo entro </w:t>
      </w:r>
      <w:proofErr w:type="gramStart"/>
      <w:r w:rsidRPr="00A326FD">
        <w:rPr>
          <w:rFonts w:ascii="Cambria" w:hAnsi="Cambria"/>
        </w:rPr>
        <w:t>2</w:t>
      </w:r>
      <w:proofErr w:type="gramEnd"/>
      <w:r w:rsidRPr="00A326FD">
        <w:rPr>
          <w:rFonts w:ascii="Cambria" w:hAnsi="Cambria"/>
        </w:rPr>
        <w:t xml:space="preserve"> giorni dalla data di interruzione.</w:t>
      </w:r>
    </w:p>
    <w:p w14:paraId="67563B7B" w14:textId="77777777" w:rsidR="0010185C" w:rsidRPr="00A326FD" w:rsidRDefault="005A7184" w:rsidP="00E32C32">
      <w:pPr>
        <w:autoSpaceDE w:val="0"/>
        <w:autoSpaceDN w:val="0"/>
        <w:adjustRightInd w:val="0"/>
        <w:spacing w:before="120" w:after="0" w:line="240" w:lineRule="auto"/>
        <w:jc w:val="both"/>
        <w:rPr>
          <w:rFonts w:ascii="Cambria" w:hAnsi="Cambria"/>
        </w:rPr>
      </w:pPr>
      <w:r w:rsidRPr="00A326FD">
        <w:rPr>
          <w:rFonts w:ascii="Cambria" w:hAnsi="Cambria"/>
        </w:rPr>
        <w:t xml:space="preserve">Il tirocinio può essere interrotto dal soggetto ospitante o dal soggetto promotore in caso di gravi inadempienze da parte di uno dei soggetti coinvolti o in caso di impossibilità a conseguire gli obiettivi </w:t>
      </w:r>
    </w:p>
    <w:p w14:paraId="4D893628" w14:textId="3DDC3CE2" w:rsidR="005A7184" w:rsidRPr="00A326FD" w:rsidRDefault="005A7184" w:rsidP="00E32C32">
      <w:pPr>
        <w:autoSpaceDE w:val="0"/>
        <w:autoSpaceDN w:val="0"/>
        <w:adjustRightInd w:val="0"/>
        <w:spacing w:before="120" w:after="0" w:line="240" w:lineRule="auto"/>
        <w:jc w:val="both"/>
        <w:rPr>
          <w:rFonts w:ascii="Cambria" w:hAnsi="Cambria"/>
        </w:rPr>
      </w:pPr>
      <w:r w:rsidRPr="00A326FD">
        <w:rPr>
          <w:rFonts w:ascii="Cambria" w:hAnsi="Cambria"/>
        </w:rPr>
        <w:t>formativi del Progetto Formativo Individuale; le motivazioni a sostegno dell’interruzione devono risultare da apposita relazione.</w:t>
      </w:r>
    </w:p>
    <w:p w14:paraId="1742706E" w14:textId="77777777" w:rsidR="00A326FD" w:rsidRDefault="00A326FD" w:rsidP="00E32C32">
      <w:pPr>
        <w:autoSpaceDE w:val="0"/>
        <w:autoSpaceDN w:val="0"/>
        <w:adjustRightInd w:val="0"/>
        <w:spacing w:before="40" w:after="0" w:line="240" w:lineRule="auto"/>
        <w:jc w:val="both"/>
        <w:rPr>
          <w:rFonts w:ascii="Cambria" w:hAnsi="Cambria"/>
          <w:i/>
          <w:color w:val="000000"/>
          <w:lang w:eastAsia="it-IT"/>
        </w:rPr>
      </w:pPr>
    </w:p>
    <w:p w14:paraId="3401B32B" w14:textId="186C8BF8" w:rsidR="005A7184" w:rsidRPr="00A326FD" w:rsidRDefault="005A7184" w:rsidP="00E32C32">
      <w:pPr>
        <w:autoSpaceDE w:val="0"/>
        <w:autoSpaceDN w:val="0"/>
        <w:adjustRightInd w:val="0"/>
        <w:spacing w:before="40" w:after="0" w:line="240" w:lineRule="auto"/>
        <w:jc w:val="both"/>
        <w:rPr>
          <w:rFonts w:ascii="Cambria" w:hAnsi="Cambria"/>
          <w:i/>
          <w:color w:val="000000"/>
          <w:lang w:eastAsia="it-IT"/>
        </w:rPr>
      </w:pPr>
      <w:r w:rsidRPr="00A326FD">
        <w:rPr>
          <w:rFonts w:ascii="Cambria" w:hAnsi="Cambria"/>
          <w:i/>
          <w:color w:val="000000"/>
          <w:lang w:eastAsia="it-IT"/>
        </w:rPr>
        <w:t>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di cui alla D.G.R. n. 7763 del 17 gennaio 2018.</w:t>
      </w:r>
    </w:p>
    <w:p w14:paraId="4CE6BD55" w14:textId="77777777" w:rsidR="005A7184" w:rsidRPr="00A326FD" w:rsidRDefault="005A7184" w:rsidP="00224D89">
      <w:pPr>
        <w:autoSpaceDE w:val="0"/>
        <w:autoSpaceDN w:val="0"/>
        <w:adjustRightInd w:val="0"/>
        <w:spacing w:line="360" w:lineRule="auto"/>
        <w:rPr>
          <w:rFonts w:ascii="Cambria" w:hAnsi="Cambria"/>
          <w:color w:val="000000"/>
          <w:lang w:eastAsia="it-IT"/>
        </w:rPr>
      </w:pPr>
    </w:p>
    <w:p w14:paraId="4AFA3215" w14:textId="77777777" w:rsidR="005A7184" w:rsidRPr="00A326FD" w:rsidRDefault="005A7184" w:rsidP="003959FD">
      <w:pPr>
        <w:autoSpaceDE w:val="0"/>
        <w:autoSpaceDN w:val="0"/>
        <w:adjustRightInd w:val="0"/>
        <w:spacing w:line="240" w:lineRule="auto"/>
        <w:rPr>
          <w:rFonts w:ascii="Cambria" w:hAnsi="Cambria"/>
          <w:color w:val="000000"/>
          <w:lang w:eastAsia="it-IT"/>
        </w:rPr>
      </w:pPr>
      <w:r w:rsidRPr="00A326FD">
        <w:rPr>
          <w:rFonts w:ascii="Cambria" w:hAnsi="Cambria"/>
          <w:color w:val="000000"/>
          <w:lang w:eastAsia="it-IT"/>
        </w:rPr>
        <w:t>Luogo _____________________________</w:t>
      </w:r>
    </w:p>
    <w:p w14:paraId="7B601F0D" w14:textId="6ADFDC70" w:rsidR="005A7184" w:rsidRDefault="005A7184" w:rsidP="003959FD">
      <w:pPr>
        <w:autoSpaceDE w:val="0"/>
        <w:autoSpaceDN w:val="0"/>
        <w:adjustRightInd w:val="0"/>
        <w:spacing w:line="240" w:lineRule="auto"/>
        <w:rPr>
          <w:rFonts w:ascii="Cambria" w:hAnsi="Cambria"/>
          <w:color w:val="000000"/>
          <w:lang w:eastAsia="it-IT"/>
        </w:rPr>
      </w:pPr>
      <w:r w:rsidRPr="00A326FD">
        <w:rPr>
          <w:rFonts w:ascii="Cambria" w:hAnsi="Cambria"/>
          <w:color w:val="000000"/>
          <w:lang w:eastAsia="it-IT"/>
        </w:rPr>
        <w:t>Data    __ / __ / ____</w:t>
      </w:r>
    </w:p>
    <w:p w14:paraId="2918A289" w14:textId="77777777" w:rsidR="00A326FD" w:rsidRPr="00A326FD" w:rsidRDefault="00A326FD" w:rsidP="003959FD">
      <w:pPr>
        <w:autoSpaceDE w:val="0"/>
        <w:autoSpaceDN w:val="0"/>
        <w:adjustRightInd w:val="0"/>
        <w:spacing w:line="240" w:lineRule="auto"/>
        <w:rPr>
          <w:rFonts w:ascii="Cambria" w:hAnsi="Cambria"/>
          <w:color w:val="000000"/>
          <w:lang w:eastAsia="it-IT"/>
        </w:rPr>
      </w:pPr>
    </w:p>
    <w:tbl>
      <w:tblPr>
        <w:tblW w:w="9778" w:type="dxa"/>
        <w:tblInd w:w="80" w:type="dxa"/>
        <w:tblLayout w:type="fixed"/>
        <w:tblCellMar>
          <w:left w:w="70" w:type="dxa"/>
          <w:right w:w="70" w:type="dxa"/>
        </w:tblCellMar>
        <w:tblLook w:val="04A0" w:firstRow="1" w:lastRow="0" w:firstColumn="1" w:lastColumn="0" w:noHBand="0" w:noVBand="1"/>
      </w:tblPr>
      <w:tblGrid>
        <w:gridCol w:w="3171"/>
        <w:gridCol w:w="6607"/>
      </w:tblGrid>
      <w:tr w:rsidR="003959FD" w:rsidRPr="00A326FD" w14:paraId="69504102" w14:textId="77777777" w:rsidTr="00A326FD">
        <w:trPr>
          <w:trHeight w:val="540"/>
        </w:trPr>
        <w:tc>
          <w:tcPr>
            <w:tcW w:w="3171" w:type="dxa"/>
            <w:vMerge w:val="restart"/>
            <w:tcBorders>
              <w:top w:val="single" w:sz="8" w:space="0" w:color="auto"/>
              <w:left w:val="single" w:sz="8" w:space="0" w:color="auto"/>
              <w:bottom w:val="single" w:sz="8" w:space="0" w:color="000000"/>
              <w:right w:val="single" w:sz="4" w:space="0" w:color="auto"/>
            </w:tcBorders>
            <w:vAlign w:val="center"/>
            <w:hideMark/>
          </w:tcPr>
          <w:p w14:paraId="3ADD3159" w14:textId="77777777" w:rsidR="003959FD" w:rsidRPr="00A326FD" w:rsidRDefault="003959FD">
            <w:pPr>
              <w:jc w:val="center"/>
              <w:rPr>
                <w:rFonts w:ascii="Cambria" w:hAnsi="Cambria"/>
                <w:b/>
                <w:bCs/>
                <w:color w:val="000000"/>
                <w:lang w:eastAsia="it-IT"/>
              </w:rPr>
            </w:pPr>
            <w:bookmarkStart w:id="2" w:name="_Hlk55985408"/>
            <w:r w:rsidRPr="00A326FD">
              <w:rPr>
                <w:rFonts w:ascii="Cambria" w:hAnsi="Cambria"/>
                <w:b/>
                <w:bCs/>
                <w:color w:val="000000"/>
              </w:rPr>
              <w:t>Il soggetto promotore</w:t>
            </w:r>
          </w:p>
        </w:tc>
        <w:tc>
          <w:tcPr>
            <w:tcW w:w="6607" w:type="dxa"/>
            <w:tcBorders>
              <w:top w:val="single" w:sz="8" w:space="0" w:color="auto"/>
              <w:left w:val="nil"/>
              <w:bottom w:val="single" w:sz="4" w:space="0" w:color="auto"/>
              <w:right w:val="single" w:sz="8" w:space="0" w:color="auto"/>
            </w:tcBorders>
            <w:vAlign w:val="center"/>
            <w:hideMark/>
          </w:tcPr>
          <w:p w14:paraId="52BAF4DA" w14:textId="574D0762" w:rsidR="003959FD" w:rsidRPr="00A326FD" w:rsidRDefault="003959FD">
            <w:pPr>
              <w:jc w:val="center"/>
              <w:rPr>
                <w:rFonts w:ascii="Cambria" w:hAnsi="Cambria"/>
                <w:color w:val="000000"/>
              </w:rPr>
            </w:pPr>
            <w:r w:rsidRPr="00A326FD">
              <w:rPr>
                <w:rFonts w:ascii="Cambria" w:hAnsi="Cambria" w:cs="Arial"/>
                <w:i/>
                <w:color w:val="000000"/>
              </w:rPr>
              <w:t>PROVINCIA DI MANTOVA – CENTRO IMPIEGO DI _______________</w:t>
            </w:r>
          </w:p>
        </w:tc>
      </w:tr>
      <w:tr w:rsidR="003959FD" w:rsidRPr="00A326FD" w14:paraId="21F5A420" w14:textId="77777777" w:rsidTr="00A326FD">
        <w:trPr>
          <w:trHeight w:val="990"/>
        </w:trPr>
        <w:tc>
          <w:tcPr>
            <w:tcW w:w="3171" w:type="dxa"/>
            <w:vMerge/>
            <w:tcBorders>
              <w:top w:val="single" w:sz="8" w:space="0" w:color="auto"/>
              <w:left w:val="single" w:sz="8" w:space="0" w:color="auto"/>
              <w:bottom w:val="single" w:sz="8" w:space="0" w:color="000000"/>
              <w:right w:val="single" w:sz="4" w:space="0" w:color="auto"/>
            </w:tcBorders>
            <w:vAlign w:val="center"/>
            <w:hideMark/>
          </w:tcPr>
          <w:p w14:paraId="46DAE68F" w14:textId="77777777" w:rsidR="003959FD" w:rsidRPr="00A326FD" w:rsidRDefault="003959FD">
            <w:pPr>
              <w:rPr>
                <w:rFonts w:ascii="Cambria" w:hAnsi="Cambria"/>
                <w:b/>
                <w:bCs/>
                <w:color w:val="000000"/>
              </w:rPr>
            </w:pPr>
          </w:p>
        </w:tc>
        <w:tc>
          <w:tcPr>
            <w:tcW w:w="6607" w:type="dxa"/>
            <w:tcBorders>
              <w:top w:val="nil"/>
              <w:left w:val="nil"/>
              <w:bottom w:val="single" w:sz="8" w:space="0" w:color="auto"/>
              <w:right w:val="single" w:sz="8" w:space="0" w:color="auto"/>
            </w:tcBorders>
            <w:vAlign w:val="center"/>
            <w:hideMark/>
          </w:tcPr>
          <w:p w14:paraId="56CBC6F4" w14:textId="77777777" w:rsidR="003959FD" w:rsidRPr="00A326FD" w:rsidRDefault="003959FD">
            <w:pPr>
              <w:jc w:val="center"/>
              <w:rPr>
                <w:rFonts w:ascii="Cambria" w:hAnsi="Cambria"/>
                <w:i/>
                <w:iCs/>
              </w:rPr>
            </w:pPr>
            <w:r w:rsidRPr="00A326FD">
              <w:rPr>
                <w:rFonts w:ascii="Cambria" w:hAnsi="Cambria"/>
              </w:rPr>
              <w:t xml:space="preserve">Timbro e firma </w:t>
            </w:r>
            <w:r w:rsidRPr="00A326FD">
              <w:rPr>
                <w:rFonts w:ascii="Cambria" w:hAnsi="Cambria"/>
                <w:i/>
                <w:iCs/>
              </w:rPr>
              <w:t>(del Rappresentante legale o suo delegato)</w:t>
            </w:r>
          </w:p>
          <w:p w14:paraId="629C51A9" w14:textId="77777777" w:rsidR="003959FD" w:rsidRPr="00A326FD" w:rsidRDefault="003959FD">
            <w:pPr>
              <w:jc w:val="center"/>
              <w:rPr>
                <w:rFonts w:ascii="Cambria" w:hAnsi="Cambria"/>
              </w:rPr>
            </w:pPr>
            <w:r w:rsidRPr="00A326FD">
              <w:rPr>
                <w:rFonts w:ascii="Cambria" w:hAnsi="Cambria" w:cs="Arial"/>
              </w:rPr>
              <w:t>Firma digitale del rappresentante legale o di altro firmatario autorizzato</w:t>
            </w:r>
          </w:p>
        </w:tc>
      </w:tr>
      <w:tr w:rsidR="003959FD" w:rsidRPr="00A326FD" w14:paraId="10824E35" w14:textId="77777777" w:rsidTr="00A326FD">
        <w:trPr>
          <w:trHeight w:val="525"/>
        </w:trPr>
        <w:tc>
          <w:tcPr>
            <w:tcW w:w="3171" w:type="dxa"/>
            <w:vMerge w:val="restart"/>
            <w:tcBorders>
              <w:top w:val="single" w:sz="8" w:space="0" w:color="auto"/>
              <w:left w:val="single" w:sz="8" w:space="0" w:color="auto"/>
              <w:bottom w:val="single" w:sz="8" w:space="0" w:color="000000"/>
              <w:right w:val="single" w:sz="4" w:space="0" w:color="auto"/>
            </w:tcBorders>
            <w:vAlign w:val="center"/>
            <w:hideMark/>
          </w:tcPr>
          <w:p w14:paraId="0345798B" w14:textId="77777777" w:rsidR="003959FD" w:rsidRPr="00A326FD" w:rsidRDefault="003959FD">
            <w:pPr>
              <w:jc w:val="center"/>
              <w:rPr>
                <w:rFonts w:ascii="Cambria" w:hAnsi="Cambria"/>
                <w:b/>
                <w:bCs/>
                <w:color w:val="000000"/>
              </w:rPr>
            </w:pPr>
            <w:r w:rsidRPr="00A326FD">
              <w:rPr>
                <w:rFonts w:ascii="Cambria" w:hAnsi="Cambria"/>
                <w:b/>
                <w:bCs/>
                <w:color w:val="000000"/>
              </w:rPr>
              <w:t>Il soggetto ospitante</w:t>
            </w:r>
          </w:p>
        </w:tc>
        <w:tc>
          <w:tcPr>
            <w:tcW w:w="6607" w:type="dxa"/>
            <w:tcBorders>
              <w:top w:val="single" w:sz="8" w:space="0" w:color="auto"/>
              <w:left w:val="nil"/>
              <w:bottom w:val="single" w:sz="4" w:space="0" w:color="auto"/>
              <w:right w:val="single" w:sz="8" w:space="0" w:color="auto"/>
            </w:tcBorders>
            <w:vAlign w:val="center"/>
            <w:hideMark/>
          </w:tcPr>
          <w:p w14:paraId="1B546A64" w14:textId="77777777" w:rsidR="003959FD" w:rsidRPr="00A326FD" w:rsidRDefault="003959FD">
            <w:pPr>
              <w:jc w:val="center"/>
              <w:rPr>
                <w:rFonts w:ascii="Cambria" w:hAnsi="Cambria"/>
              </w:rPr>
            </w:pPr>
            <w:r w:rsidRPr="00A326FD">
              <w:rPr>
                <w:rFonts w:ascii="Cambria" w:hAnsi="Cambria"/>
              </w:rPr>
              <w:t xml:space="preserve">Inserire denominazione </w:t>
            </w:r>
          </w:p>
        </w:tc>
      </w:tr>
      <w:tr w:rsidR="003959FD" w:rsidRPr="00A326FD" w14:paraId="320EC0D9" w14:textId="77777777" w:rsidTr="00A326FD">
        <w:trPr>
          <w:trHeight w:val="1035"/>
        </w:trPr>
        <w:tc>
          <w:tcPr>
            <w:tcW w:w="3171" w:type="dxa"/>
            <w:vMerge/>
            <w:tcBorders>
              <w:top w:val="single" w:sz="8" w:space="0" w:color="auto"/>
              <w:left w:val="single" w:sz="8" w:space="0" w:color="auto"/>
              <w:bottom w:val="single" w:sz="8" w:space="0" w:color="000000"/>
              <w:right w:val="single" w:sz="4" w:space="0" w:color="auto"/>
            </w:tcBorders>
            <w:vAlign w:val="center"/>
            <w:hideMark/>
          </w:tcPr>
          <w:p w14:paraId="71FF037E" w14:textId="77777777" w:rsidR="003959FD" w:rsidRPr="00A326FD" w:rsidRDefault="003959FD">
            <w:pPr>
              <w:rPr>
                <w:rFonts w:ascii="Cambria" w:hAnsi="Cambria"/>
                <w:b/>
                <w:bCs/>
                <w:color w:val="000000"/>
              </w:rPr>
            </w:pPr>
          </w:p>
        </w:tc>
        <w:tc>
          <w:tcPr>
            <w:tcW w:w="6607" w:type="dxa"/>
            <w:tcBorders>
              <w:top w:val="nil"/>
              <w:left w:val="nil"/>
              <w:bottom w:val="single" w:sz="8" w:space="0" w:color="auto"/>
              <w:right w:val="single" w:sz="8" w:space="0" w:color="auto"/>
            </w:tcBorders>
            <w:vAlign w:val="center"/>
            <w:hideMark/>
          </w:tcPr>
          <w:p w14:paraId="5F35FA79" w14:textId="77777777" w:rsidR="003959FD" w:rsidRPr="00A326FD" w:rsidRDefault="003959FD">
            <w:pPr>
              <w:jc w:val="center"/>
              <w:rPr>
                <w:rFonts w:ascii="Cambria" w:hAnsi="Cambria"/>
                <w:i/>
                <w:iCs/>
                <w:color w:val="000000"/>
              </w:rPr>
            </w:pPr>
            <w:r w:rsidRPr="00A326FD">
              <w:rPr>
                <w:rFonts w:ascii="Cambria" w:hAnsi="Cambria"/>
                <w:color w:val="000000"/>
              </w:rPr>
              <w:t xml:space="preserve">Timbro e firma </w:t>
            </w:r>
            <w:r w:rsidRPr="00A326FD">
              <w:rPr>
                <w:rFonts w:ascii="Cambria" w:hAnsi="Cambria"/>
                <w:i/>
                <w:iCs/>
                <w:color w:val="000000"/>
              </w:rPr>
              <w:t>(del Rappresentante legale o suo delegato)</w:t>
            </w:r>
          </w:p>
          <w:p w14:paraId="34D6DDFB" w14:textId="77777777" w:rsidR="003959FD" w:rsidRPr="00A326FD" w:rsidRDefault="003959FD">
            <w:pPr>
              <w:jc w:val="center"/>
              <w:rPr>
                <w:rFonts w:ascii="Cambria" w:hAnsi="Cambria"/>
                <w:color w:val="000000"/>
              </w:rPr>
            </w:pPr>
            <w:r w:rsidRPr="00A326FD">
              <w:rPr>
                <w:rFonts w:ascii="Cambria" w:hAnsi="Cambria"/>
                <w:color w:val="000000"/>
              </w:rPr>
              <w:t>Firma digitale del rappresentante legale o di altro firmatario autorizzato</w:t>
            </w:r>
          </w:p>
        </w:tc>
      </w:tr>
      <w:bookmarkEnd w:id="2"/>
    </w:tbl>
    <w:p w14:paraId="01EB6CB2" w14:textId="77777777" w:rsidR="003959FD" w:rsidRPr="00A326FD" w:rsidRDefault="003959FD" w:rsidP="00E9016A">
      <w:pPr>
        <w:spacing w:line="360" w:lineRule="auto"/>
        <w:jc w:val="center"/>
        <w:rPr>
          <w:rFonts w:ascii="Cambria" w:hAnsi="Cambria"/>
          <w:b/>
          <w:bCs/>
          <w:color w:val="4F81BD"/>
          <w:lang w:eastAsia="it-IT"/>
        </w:rPr>
      </w:pPr>
    </w:p>
    <w:sectPr w:rsidR="003959FD" w:rsidRPr="00A326FD" w:rsidSect="000A7A43">
      <w:headerReference w:type="default" r:id="rId7"/>
      <w:footerReference w:type="even" r:id="rId8"/>
      <w:footerReference w:type="default" r:id="rId9"/>
      <w:headerReference w:type="first" r:id="rId10"/>
      <w:footnotePr>
        <w:pos w:val="beneathText"/>
      </w:footnotePr>
      <w:pgSz w:w="11906" w:h="16838" w:code="9"/>
      <w:pgMar w:top="1134" w:right="1134" w:bottom="1134" w:left="1134" w:header="357" w:footer="21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1FB8" w14:textId="77777777" w:rsidR="00A33D98" w:rsidRDefault="00A33D98" w:rsidP="0082088C">
      <w:r>
        <w:separator/>
      </w:r>
    </w:p>
  </w:endnote>
  <w:endnote w:type="continuationSeparator" w:id="0">
    <w:p w14:paraId="6B50B933" w14:textId="77777777" w:rsidR="00A33D98" w:rsidRDefault="00A33D98" w:rsidP="0082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710D" w14:textId="77777777" w:rsidR="005A7184" w:rsidRDefault="005A7184" w:rsidP="004E1E6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5BEBB2" w14:textId="77777777" w:rsidR="005A7184" w:rsidRDefault="005A7184" w:rsidP="00C62B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C879" w14:textId="77777777" w:rsidR="005A7184" w:rsidRDefault="005A7184" w:rsidP="004E1E6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9C4CC7C" w14:textId="77777777" w:rsidR="005A7184" w:rsidRDefault="005A7184" w:rsidP="00C62B3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0A7A" w14:textId="77777777" w:rsidR="00A33D98" w:rsidRDefault="00A33D98" w:rsidP="0082088C">
      <w:r>
        <w:separator/>
      </w:r>
    </w:p>
  </w:footnote>
  <w:footnote w:type="continuationSeparator" w:id="0">
    <w:p w14:paraId="39AFBBB2" w14:textId="77777777" w:rsidR="00A33D98" w:rsidRDefault="00A33D98" w:rsidP="0082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3380" w14:textId="4CD59F3E" w:rsidR="005A7184" w:rsidRPr="00324459" w:rsidRDefault="000A7A43" w:rsidP="000A7A43">
    <w:pPr>
      <w:pStyle w:val="Intestazione"/>
      <w:tabs>
        <w:tab w:val="left" w:pos="1020"/>
        <w:tab w:val="left" w:pos="1425"/>
        <w:tab w:val="right" w:pos="9923"/>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bookmarkStart w:id="3" w:name="_Hlk130829813"/>
    <w:r w:rsidR="005A7184">
      <w:rPr>
        <w:rFonts w:ascii="Times New Roman" w:hAnsi="Times New Roman"/>
        <w:sz w:val="20"/>
      </w:rPr>
      <w:t xml:space="preserve">MOD. 7515 Rev. </w:t>
    </w:r>
    <w:r w:rsidR="00F01C93">
      <w:rPr>
        <w:rFonts w:ascii="Times New Roman" w:hAnsi="Times New Roman"/>
        <w:sz w:val="20"/>
      </w:rPr>
      <w:t>1</w:t>
    </w:r>
    <w:r w:rsidR="0019437F">
      <w:rPr>
        <w:rFonts w:ascii="Times New Roman" w:hAnsi="Times New Roman"/>
        <w:sz w:val="20"/>
      </w:rPr>
      <w:t>2</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66A4" w14:textId="2512F321" w:rsidR="000A7A43" w:rsidRDefault="000A7A43" w:rsidP="000A7A43">
    <w:pPr>
      <w:pStyle w:val="Intestazione"/>
      <w:ind w:firstLine="708"/>
      <w:jc w:val="right"/>
    </w:pPr>
    <w:r w:rsidRPr="000A7A43">
      <w:rPr>
        <w:noProof/>
        <w:sz w:val="22"/>
        <w:szCs w:val="22"/>
        <w:lang w:eastAsia="it-IT"/>
      </w:rPr>
      <w:drawing>
        <wp:anchor distT="0" distB="0" distL="114300" distR="114300" simplePos="0" relativeHeight="251661312" behindDoc="0" locked="0" layoutInCell="1" allowOverlap="1" wp14:anchorId="77EF6341" wp14:editId="14D3EE06">
          <wp:simplePos x="0" y="0"/>
          <wp:positionH relativeFrom="margin">
            <wp:align>left</wp:align>
          </wp:positionH>
          <wp:positionV relativeFrom="paragraph">
            <wp:posOffset>-150495</wp:posOffset>
          </wp:positionV>
          <wp:extent cx="2194560" cy="864870"/>
          <wp:effectExtent l="0" t="0" r="0" b="0"/>
          <wp:wrapSquare wrapText="bothSides"/>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864870"/>
                  </a:xfrm>
                  <a:prstGeom prst="rect">
                    <a:avLst/>
                  </a:prstGeom>
                  <a:noFill/>
                </pic:spPr>
              </pic:pic>
            </a:graphicData>
          </a:graphic>
          <wp14:sizeRelH relativeFrom="page">
            <wp14:pctWidth>0</wp14:pctWidth>
          </wp14:sizeRelH>
          <wp14:sizeRelV relativeFrom="page">
            <wp14:pctHeight>0</wp14:pctHeight>
          </wp14:sizeRelV>
        </wp:anchor>
      </w:drawing>
    </w:r>
  </w:p>
  <w:p w14:paraId="6B3E5A08" w14:textId="1584DCAF" w:rsidR="000A7A43" w:rsidRDefault="000A7A43" w:rsidP="000A7A43">
    <w:pPr>
      <w:pStyle w:val="Intestazione"/>
      <w:ind w:firstLine="708"/>
      <w:jc w:val="right"/>
    </w:pPr>
    <w:r w:rsidRPr="000A7A43">
      <w:t>MOD. 7515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692"/>
    <w:multiLevelType w:val="hybridMultilevel"/>
    <w:tmpl w:val="E7E27D94"/>
    <w:lvl w:ilvl="0" w:tplc="56E27C36">
      <w:start w:val="1"/>
      <w:numFmt w:val="decimal"/>
      <w:lvlText w:val="%1."/>
      <w:lvlJc w:val="left"/>
      <w:pPr>
        <w:tabs>
          <w:tab w:val="num" w:pos="357"/>
        </w:tabs>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4BA33AF"/>
    <w:multiLevelType w:val="hybridMultilevel"/>
    <w:tmpl w:val="AF56EADC"/>
    <w:lvl w:ilvl="0" w:tplc="D0FE42C8">
      <w:start w:val="1"/>
      <w:numFmt w:val="lowerLetter"/>
      <w:lvlText w:val="%1)"/>
      <w:lvlJc w:val="left"/>
      <w:pPr>
        <w:ind w:left="360" w:hanging="360"/>
      </w:pPr>
      <w:rPr>
        <w:rFonts w:cs="Times New Roman" w:hint="default"/>
      </w:rPr>
    </w:lvl>
    <w:lvl w:ilvl="1" w:tplc="5E8EF04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84D5694"/>
    <w:multiLevelType w:val="hybridMultilevel"/>
    <w:tmpl w:val="35881B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E92595"/>
    <w:multiLevelType w:val="hybridMultilevel"/>
    <w:tmpl w:val="F3582C98"/>
    <w:lvl w:ilvl="0" w:tplc="FC305AD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C104E9C"/>
    <w:multiLevelType w:val="hybridMultilevel"/>
    <w:tmpl w:val="96CECCDE"/>
    <w:lvl w:ilvl="0" w:tplc="E6EA1DA6">
      <w:start w:val="14"/>
      <w:numFmt w:val="bullet"/>
      <w:lvlText w:val="-"/>
      <w:lvlJc w:val="left"/>
      <w:pPr>
        <w:ind w:left="644" w:hanging="360"/>
      </w:pPr>
      <w:rPr>
        <w:rFonts w:ascii="Times New Roman" w:eastAsia="Times New Roman" w:hAnsi="Times New Roman" w:hint="default"/>
      </w:rPr>
    </w:lvl>
    <w:lvl w:ilvl="1" w:tplc="46361854">
      <w:start w:val="14"/>
      <w:numFmt w:val="bullet"/>
      <w:lvlText w:val="□"/>
      <w:lvlJc w:val="left"/>
      <w:pPr>
        <w:tabs>
          <w:tab w:val="num" w:pos="360"/>
        </w:tabs>
        <w:ind w:left="1364" w:hanging="360"/>
      </w:pPr>
      <w:rPr>
        <w:rFonts w:ascii="Times New Roman" w:hAnsi="Times New Roman"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5E3A2892"/>
    <w:multiLevelType w:val="hybridMultilevel"/>
    <w:tmpl w:val="3CA4A9F4"/>
    <w:lvl w:ilvl="0" w:tplc="7C08E610">
      <w:start w:val="1"/>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5FF62937"/>
    <w:multiLevelType w:val="hybridMultilevel"/>
    <w:tmpl w:val="7CAE9484"/>
    <w:lvl w:ilvl="0" w:tplc="0410000F">
      <w:start w:val="1"/>
      <w:numFmt w:val="decimal"/>
      <w:lvlText w:val="%1."/>
      <w:lvlJc w:val="left"/>
      <w:pPr>
        <w:ind w:left="360" w:hanging="360"/>
      </w:pPr>
      <w:rPr>
        <w:rFonts w:cs="Times New Roman" w:hint="default"/>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64C529EA"/>
    <w:multiLevelType w:val="hybridMultilevel"/>
    <w:tmpl w:val="5F7A318E"/>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6CAC3F7E"/>
    <w:multiLevelType w:val="hybridMultilevel"/>
    <w:tmpl w:val="A20C16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EA4704"/>
    <w:multiLevelType w:val="hybridMultilevel"/>
    <w:tmpl w:val="5ADE722C"/>
    <w:lvl w:ilvl="0" w:tplc="9330FB22">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76B12E12"/>
    <w:multiLevelType w:val="hybridMultilevel"/>
    <w:tmpl w:val="24E004FE"/>
    <w:lvl w:ilvl="0" w:tplc="7EDE794C">
      <w:start w:val="1"/>
      <w:numFmt w:val="decimal"/>
      <w:lvlText w:val="%1."/>
      <w:lvlJc w:val="left"/>
      <w:pPr>
        <w:ind w:left="1070" w:hanging="360"/>
      </w:pPr>
      <w:rPr>
        <w:rFonts w:cs="Times New Roman" w:hint="default"/>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11" w15:restartNumberingAfterBreak="0">
    <w:nsid w:val="78215C17"/>
    <w:multiLevelType w:val="multilevel"/>
    <w:tmpl w:val="61CA0A48"/>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F17756D"/>
    <w:multiLevelType w:val="hybridMultilevel"/>
    <w:tmpl w:val="34027EB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2115054265">
    <w:abstractNumId w:val="0"/>
  </w:num>
  <w:num w:numId="2" w16cid:durableId="10224370">
    <w:abstractNumId w:val="5"/>
  </w:num>
  <w:num w:numId="3" w16cid:durableId="115636048">
    <w:abstractNumId w:val="10"/>
  </w:num>
  <w:num w:numId="4" w16cid:durableId="840662442">
    <w:abstractNumId w:val="11"/>
  </w:num>
  <w:num w:numId="5" w16cid:durableId="355666563">
    <w:abstractNumId w:val="9"/>
  </w:num>
  <w:num w:numId="6" w16cid:durableId="559900038">
    <w:abstractNumId w:val="3"/>
  </w:num>
  <w:num w:numId="7" w16cid:durableId="1019356294">
    <w:abstractNumId w:val="1"/>
  </w:num>
  <w:num w:numId="8" w16cid:durableId="929435315">
    <w:abstractNumId w:val="2"/>
  </w:num>
  <w:num w:numId="9" w16cid:durableId="1527720016">
    <w:abstractNumId w:val="6"/>
  </w:num>
  <w:num w:numId="10" w16cid:durableId="901912765">
    <w:abstractNumId w:val="8"/>
  </w:num>
  <w:num w:numId="11" w16cid:durableId="1964998309">
    <w:abstractNumId w:val="12"/>
  </w:num>
  <w:num w:numId="12" w16cid:durableId="1812747942">
    <w:abstractNumId w:val="7"/>
  </w:num>
  <w:num w:numId="13" w16cid:durableId="178745686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8C"/>
    <w:rsid w:val="00011987"/>
    <w:rsid w:val="00021229"/>
    <w:rsid w:val="0002212E"/>
    <w:rsid w:val="00026EBB"/>
    <w:rsid w:val="00052179"/>
    <w:rsid w:val="000643CF"/>
    <w:rsid w:val="00073965"/>
    <w:rsid w:val="00074200"/>
    <w:rsid w:val="00075731"/>
    <w:rsid w:val="000A7A43"/>
    <w:rsid w:val="000C0956"/>
    <w:rsid w:val="000C60EB"/>
    <w:rsid w:val="000C6C30"/>
    <w:rsid w:val="000C71BB"/>
    <w:rsid w:val="000D121B"/>
    <w:rsid w:val="000D6B5D"/>
    <w:rsid w:val="000F46B7"/>
    <w:rsid w:val="0010185C"/>
    <w:rsid w:val="0010324D"/>
    <w:rsid w:val="00105807"/>
    <w:rsid w:val="00113E42"/>
    <w:rsid w:val="0013445D"/>
    <w:rsid w:val="00136D72"/>
    <w:rsid w:val="001526B9"/>
    <w:rsid w:val="00160D46"/>
    <w:rsid w:val="001613DD"/>
    <w:rsid w:val="00166741"/>
    <w:rsid w:val="00180D88"/>
    <w:rsid w:val="0019437F"/>
    <w:rsid w:val="001A661E"/>
    <w:rsid w:val="001B5A8F"/>
    <w:rsid w:val="001C77D2"/>
    <w:rsid w:val="001D2C8A"/>
    <w:rsid w:val="001E1CAB"/>
    <w:rsid w:val="0021159C"/>
    <w:rsid w:val="00212373"/>
    <w:rsid w:val="002151EC"/>
    <w:rsid w:val="00222CE7"/>
    <w:rsid w:val="00224D89"/>
    <w:rsid w:val="00233260"/>
    <w:rsid w:val="002347F7"/>
    <w:rsid w:val="00243E52"/>
    <w:rsid w:val="00244B48"/>
    <w:rsid w:val="00247A25"/>
    <w:rsid w:val="002726EE"/>
    <w:rsid w:val="00272D68"/>
    <w:rsid w:val="00283F18"/>
    <w:rsid w:val="002959D8"/>
    <w:rsid w:val="002964BB"/>
    <w:rsid w:val="00297224"/>
    <w:rsid w:val="00297312"/>
    <w:rsid w:val="002A047D"/>
    <w:rsid w:val="002B66CA"/>
    <w:rsid w:val="002B68D3"/>
    <w:rsid w:val="002B74F2"/>
    <w:rsid w:val="002F280D"/>
    <w:rsid w:val="00324459"/>
    <w:rsid w:val="0033290B"/>
    <w:rsid w:val="00335959"/>
    <w:rsid w:val="00336CB3"/>
    <w:rsid w:val="003601D2"/>
    <w:rsid w:val="00365692"/>
    <w:rsid w:val="00370E55"/>
    <w:rsid w:val="00383D17"/>
    <w:rsid w:val="003849F7"/>
    <w:rsid w:val="00393680"/>
    <w:rsid w:val="00395926"/>
    <w:rsid w:val="003959FD"/>
    <w:rsid w:val="003A7565"/>
    <w:rsid w:val="003B598A"/>
    <w:rsid w:val="003F77C9"/>
    <w:rsid w:val="00405774"/>
    <w:rsid w:val="00411C99"/>
    <w:rsid w:val="0041295E"/>
    <w:rsid w:val="004135A3"/>
    <w:rsid w:val="00426499"/>
    <w:rsid w:val="0042711E"/>
    <w:rsid w:val="0044469F"/>
    <w:rsid w:val="00447E51"/>
    <w:rsid w:val="00460B44"/>
    <w:rsid w:val="00473E6D"/>
    <w:rsid w:val="0047733B"/>
    <w:rsid w:val="00484D6F"/>
    <w:rsid w:val="00497391"/>
    <w:rsid w:val="004A2FB8"/>
    <w:rsid w:val="004A7FE6"/>
    <w:rsid w:val="004B47BC"/>
    <w:rsid w:val="004C556D"/>
    <w:rsid w:val="004C59F3"/>
    <w:rsid w:val="004C7C18"/>
    <w:rsid w:val="004D1D4F"/>
    <w:rsid w:val="004D5A12"/>
    <w:rsid w:val="004E1E63"/>
    <w:rsid w:val="00517F81"/>
    <w:rsid w:val="00535E24"/>
    <w:rsid w:val="00545F0D"/>
    <w:rsid w:val="00552933"/>
    <w:rsid w:val="005547D1"/>
    <w:rsid w:val="005A050D"/>
    <w:rsid w:val="005A170C"/>
    <w:rsid w:val="005A7184"/>
    <w:rsid w:val="005C2BAC"/>
    <w:rsid w:val="005C327B"/>
    <w:rsid w:val="005D2CBC"/>
    <w:rsid w:val="005E4C67"/>
    <w:rsid w:val="00601525"/>
    <w:rsid w:val="00604FD5"/>
    <w:rsid w:val="00614B49"/>
    <w:rsid w:val="00644DCF"/>
    <w:rsid w:val="00660AEA"/>
    <w:rsid w:val="006766CF"/>
    <w:rsid w:val="00681B85"/>
    <w:rsid w:val="00697FEB"/>
    <w:rsid w:val="006A2D2C"/>
    <w:rsid w:val="006A630A"/>
    <w:rsid w:val="006C0BB4"/>
    <w:rsid w:val="006C4F35"/>
    <w:rsid w:val="006D4552"/>
    <w:rsid w:val="006D593A"/>
    <w:rsid w:val="006F1CD6"/>
    <w:rsid w:val="006F236A"/>
    <w:rsid w:val="006F4B93"/>
    <w:rsid w:val="007005FC"/>
    <w:rsid w:val="00713763"/>
    <w:rsid w:val="00724375"/>
    <w:rsid w:val="00733F7A"/>
    <w:rsid w:val="0074397A"/>
    <w:rsid w:val="00763DF4"/>
    <w:rsid w:val="0076753E"/>
    <w:rsid w:val="0078340A"/>
    <w:rsid w:val="007A34E1"/>
    <w:rsid w:val="007C2990"/>
    <w:rsid w:val="007C4A72"/>
    <w:rsid w:val="007C6630"/>
    <w:rsid w:val="007C7BA2"/>
    <w:rsid w:val="007D5F9C"/>
    <w:rsid w:val="007F2186"/>
    <w:rsid w:val="007F36C1"/>
    <w:rsid w:val="007F4B8D"/>
    <w:rsid w:val="007F6885"/>
    <w:rsid w:val="008006D9"/>
    <w:rsid w:val="008063B3"/>
    <w:rsid w:val="008075AD"/>
    <w:rsid w:val="0081654C"/>
    <w:rsid w:val="0082088C"/>
    <w:rsid w:val="00821151"/>
    <w:rsid w:val="00823384"/>
    <w:rsid w:val="00843E77"/>
    <w:rsid w:val="00844B36"/>
    <w:rsid w:val="00862CB2"/>
    <w:rsid w:val="00870313"/>
    <w:rsid w:val="008803C0"/>
    <w:rsid w:val="008A24FF"/>
    <w:rsid w:val="008D6F8F"/>
    <w:rsid w:val="008E6063"/>
    <w:rsid w:val="008E7705"/>
    <w:rsid w:val="00911B00"/>
    <w:rsid w:val="009121FF"/>
    <w:rsid w:val="00916506"/>
    <w:rsid w:val="00917914"/>
    <w:rsid w:val="00930E28"/>
    <w:rsid w:val="00951920"/>
    <w:rsid w:val="00955B17"/>
    <w:rsid w:val="00957C28"/>
    <w:rsid w:val="009657B3"/>
    <w:rsid w:val="009661A6"/>
    <w:rsid w:val="00974DBD"/>
    <w:rsid w:val="00986F43"/>
    <w:rsid w:val="009922A2"/>
    <w:rsid w:val="0099237D"/>
    <w:rsid w:val="009A551B"/>
    <w:rsid w:val="009A5CA8"/>
    <w:rsid w:val="009B2DBB"/>
    <w:rsid w:val="009B5239"/>
    <w:rsid w:val="009B6961"/>
    <w:rsid w:val="009C7689"/>
    <w:rsid w:val="009D79AE"/>
    <w:rsid w:val="009F061E"/>
    <w:rsid w:val="00A03885"/>
    <w:rsid w:val="00A11414"/>
    <w:rsid w:val="00A30834"/>
    <w:rsid w:val="00A313C8"/>
    <w:rsid w:val="00A31DB0"/>
    <w:rsid w:val="00A326FD"/>
    <w:rsid w:val="00A33D98"/>
    <w:rsid w:val="00A54F65"/>
    <w:rsid w:val="00A621B5"/>
    <w:rsid w:val="00A771C5"/>
    <w:rsid w:val="00A81096"/>
    <w:rsid w:val="00A8305D"/>
    <w:rsid w:val="00A97E11"/>
    <w:rsid w:val="00AA2604"/>
    <w:rsid w:val="00AA737A"/>
    <w:rsid w:val="00AA7C27"/>
    <w:rsid w:val="00AB08A5"/>
    <w:rsid w:val="00AC5A66"/>
    <w:rsid w:val="00AD3707"/>
    <w:rsid w:val="00B076C5"/>
    <w:rsid w:val="00B152FF"/>
    <w:rsid w:val="00B339F1"/>
    <w:rsid w:val="00B35751"/>
    <w:rsid w:val="00B35F30"/>
    <w:rsid w:val="00B41C41"/>
    <w:rsid w:val="00B43E90"/>
    <w:rsid w:val="00B53F28"/>
    <w:rsid w:val="00B9793A"/>
    <w:rsid w:val="00BA3E11"/>
    <w:rsid w:val="00BB242C"/>
    <w:rsid w:val="00BD39D4"/>
    <w:rsid w:val="00BE1AB2"/>
    <w:rsid w:val="00BF226B"/>
    <w:rsid w:val="00C056ED"/>
    <w:rsid w:val="00C43D5A"/>
    <w:rsid w:val="00C47F1B"/>
    <w:rsid w:val="00C50F01"/>
    <w:rsid w:val="00C62803"/>
    <w:rsid w:val="00C62B30"/>
    <w:rsid w:val="00C7052C"/>
    <w:rsid w:val="00C95ECC"/>
    <w:rsid w:val="00CA1C02"/>
    <w:rsid w:val="00CB0EC5"/>
    <w:rsid w:val="00CB6C0D"/>
    <w:rsid w:val="00CD0022"/>
    <w:rsid w:val="00CE5BD2"/>
    <w:rsid w:val="00CF2FEA"/>
    <w:rsid w:val="00CF61E7"/>
    <w:rsid w:val="00D04457"/>
    <w:rsid w:val="00D2124E"/>
    <w:rsid w:val="00D70691"/>
    <w:rsid w:val="00D7708F"/>
    <w:rsid w:val="00D908EB"/>
    <w:rsid w:val="00DA52A8"/>
    <w:rsid w:val="00DB10BC"/>
    <w:rsid w:val="00DE2364"/>
    <w:rsid w:val="00E17941"/>
    <w:rsid w:val="00E2351C"/>
    <w:rsid w:val="00E32C32"/>
    <w:rsid w:val="00E3719F"/>
    <w:rsid w:val="00E40C68"/>
    <w:rsid w:val="00E47A6A"/>
    <w:rsid w:val="00E533CA"/>
    <w:rsid w:val="00E720B3"/>
    <w:rsid w:val="00E87E26"/>
    <w:rsid w:val="00E9016A"/>
    <w:rsid w:val="00E91B55"/>
    <w:rsid w:val="00E921DC"/>
    <w:rsid w:val="00ED6029"/>
    <w:rsid w:val="00ED7D02"/>
    <w:rsid w:val="00EE3AB8"/>
    <w:rsid w:val="00EE4B94"/>
    <w:rsid w:val="00EF2AE8"/>
    <w:rsid w:val="00F01C93"/>
    <w:rsid w:val="00F15A4B"/>
    <w:rsid w:val="00F16B55"/>
    <w:rsid w:val="00F2099A"/>
    <w:rsid w:val="00F2201F"/>
    <w:rsid w:val="00F23B63"/>
    <w:rsid w:val="00F43157"/>
    <w:rsid w:val="00F443FC"/>
    <w:rsid w:val="00F46D40"/>
    <w:rsid w:val="00F51578"/>
    <w:rsid w:val="00F57BCD"/>
    <w:rsid w:val="00F604DC"/>
    <w:rsid w:val="00F6195A"/>
    <w:rsid w:val="00F665F8"/>
    <w:rsid w:val="00F7368B"/>
    <w:rsid w:val="00F81B84"/>
    <w:rsid w:val="00F85CE6"/>
    <w:rsid w:val="00FA01F2"/>
    <w:rsid w:val="00FA0C55"/>
    <w:rsid w:val="00FA5771"/>
    <w:rsid w:val="00FA72DB"/>
    <w:rsid w:val="00FC45CA"/>
    <w:rsid w:val="00FC5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F85E1AB"/>
  <w15:docId w15:val="{FFFD30E7-58AB-401C-9EAB-19FA36F8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50D"/>
    <w:pPr>
      <w:spacing w:after="160" w:line="312" w:lineRule="auto"/>
    </w:pPr>
    <w:rPr>
      <w:sz w:val="21"/>
      <w:szCs w:val="21"/>
      <w:lang w:eastAsia="en-US"/>
    </w:rPr>
  </w:style>
  <w:style w:type="paragraph" w:styleId="Titolo1">
    <w:name w:val="heading 1"/>
    <w:basedOn w:val="Normale"/>
    <w:next w:val="Normale"/>
    <w:link w:val="Titolo1Carattere"/>
    <w:uiPriority w:val="99"/>
    <w:qFormat/>
    <w:rsid w:val="005A050D"/>
    <w:pPr>
      <w:keepNext/>
      <w:keepLines/>
      <w:pBdr>
        <w:left w:val="single" w:sz="12" w:space="12" w:color="ED7D31"/>
      </w:pBdr>
      <w:spacing w:before="80" w:after="80" w:line="240" w:lineRule="auto"/>
      <w:outlineLvl w:val="0"/>
    </w:pPr>
    <w:rPr>
      <w:rFonts w:ascii="Calibri Light" w:hAnsi="Calibri Light"/>
      <w:caps/>
      <w:spacing w:val="10"/>
      <w:sz w:val="36"/>
      <w:szCs w:val="36"/>
    </w:rPr>
  </w:style>
  <w:style w:type="paragraph" w:styleId="Titolo2">
    <w:name w:val="heading 2"/>
    <w:basedOn w:val="Normale"/>
    <w:next w:val="Normale"/>
    <w:link w:val="Titolo2Carattere"/>
    <w:uiPriority w:val="99"/>
    <w:qFormat/>
    <w:rsid w:val="005A050D"/>
    <w:pPr>
      <w:keepNext/>
      <w:keepLines/>
      <w:spacing w:before="120" w:after="0" w:line="240" w:lineRule="auto"/>
      <w:outlineLvl w:val="1"/>
    </w:pPr>
    <w:rPr>
      <w:rFonts w:ascii="Calibri Light" w:hAnsi="Calibri Light"/>
      <w:sz w:val="36"/>
      <w:szCs w:val="36"/>
    </w:rPr>
  </w:style>
  <w:style w:type="paragraph" w:styleId="Titolo3">
    <w:name w:val="heading 3"/>
    <w:basedOn w:val="Normale"/>
    <w:next w:val="Normale"/>
    <w:link w:val="Titolo3Carattere"/>
    <w:uiPriority w:val="99"/>
    <w:qFormat/>
    <w:rsid w:val="005A050D"/>
    <w:pPr>
      <w:keepNext/>
      <w:keepLines/>
      <w:spacing w:before="80" w:after="0" w:line="240" w:lineRule="auto"/>
      <w:outlineLvl w:val="2"/>
    </w:pPr>
    <w:rPr>
      <w:rFonts w:ascii="Calibri Light" w:hAnsi="Calibri Light"/>
      <w:caps/>
      <w:sz w:val="28"/>
      <w:szCs w:val="28"/>
    </w:rPr>
  </w:style>
  <w:style w:type="paragraph" w:styleId="Titolo4">
    <w:name w:val="heading 4"/>
    <w:basedOn w:val="Normale"/>
    <w:next w:val="Normale"/>
    <w:link w:val="Titolo4Carattere"/>
    <w:uiPriority w:val="99"/>
    <w:qFormat/>
    <w:rsid w:val="005A050D"/>
    <w:pPr>
      <w:keepNext/>
      <w:keepLines/>
      <w:spacing w:before="80" w:after="0" w:line="240" w:lineRule="auto"/>
      <w:outlineLvl w:val="3"/>
    </w:pPr>
    <w:rPr>
      <w:rFonts w:ascii="Calibri Light" w:hAnsi="Calibri Light"/>
      <w:i/>
      <w:iCs/>
      <w:sz w:val="28"/>
      <w:szCs w:val="28"/>
    </w:rPr>
  </w:style>
  <w:style w:type="paragraph" w:styleId="Titolo5">
    <w:name w:val="heading 5"/>
    <w:basedOn w:val="Normale"/>
    <w:next w:val="Normale"/>
    <w:link w:val="Titolo5Carattere"/>
    <w:uiPriority w:val="99"/>
    <w:qFormat/>
    <w:rsid w:val="005A050D"/>
    <w:pPr>
      <w:keepNext/>
      <w:keepLines/>
      <w:spacing w:before="80" w:after="0" w:line="240" w:lineRule="auto"/>
      <w:outlineLvl w:val="4"/>
    </w:pPr>
    <w:rPr>
      <w:rFonts w:ascii="Calibri Light" w:hAnsi="Calibri Light"/>
      <w:sz w:val="24"/>
      <w:szCs w:val="24"/>
    </w:rPr>
  </w:style>
  <w:style w:type="paragraph" w:styleId="Titolo6">
    <w:name w:val="heading 6"/>
    <w:basedOn w:val="Normale"/>
    <w:next w:val="Normale"/>
    <w:link w:val="Titolo6Carattere"/>
    <w:uiPriority w:val="99"/>
    <w:qFormat/>
    <w:rsid w:val="005A050D"/>
    <w:pPr>
      <w:keepNext/>
      <w:keepLines/>
      <w:spacing w:before="80" w:after="0" w:line="240" w:lineRule="auto"/>
      <w:outlineLvl w:val="5"/>
    </w:pPr>
    <w:rPr>
      <w:rFonts w:ascii="Calibri Light" w:hAnsi="Calibri Light"/>
      <w:i/>
      <w:iCs/>
      <w:sz w:val="24"/>
      <w:szCs w:val="24"/>
    </w:rPr>
  </w:style>
  <w:style w:type="paragraph" w:styleId="Titolo7">
    <w:name w:val="heading 7"/>
    <w:basedOn w:val="Normale"/>
    <w:next w:val="Normale"/>
    <w:link w:val="Titolo7Carattere"/>
    <w:uiPriority w:val="99"/>
    <w:qFormat/>
    <w:rsid w:val="005A050D"/>
    <w:pPr>
      <w:keepNext/>
      <w:keepLines/>
      <w:spacing w:before="80" w:after="0" w:line="240" w:lineRule="auto"/>
      <w:outlineLvl w:val="6"/>
    </w:pPr>
    <w:rPr>
      <w:rFonts w:ascii="Calibri Light" w:hAnsi="Calibri Light"/>
      <w:color w:val="595959"/>
      <w:sz w:val="24"/>
      <w:szCs w:val="24"/>
    </w:rPr>
  </w:style>
  <w:style w:type="paragraph" w:styleId="Titolo8">
    <w:name w:val="heading 8"/>
    <w:basedOn w:val="Normale"/>
    <w:next w:val="Normale"/>
    <w:link w:val="Titolo8Carattere"/>
    <w:uiPriority w:val="99"/>
    <w:qFormat/>
    <w:rsid w:val="005A050D"/>
    <w:pPr>
      <w:keepNext/>
      <w:keepLines/>
      <w:spacing w:before="80" w:after="0" w:line="240" w:lineRule="auto"/>
      <w:outlineLvl w:val="7"/>
    </w:pPr>
    <w:rPr>
      <w:rFonts w:ascii="Calibri Light" w:hAnsi="Calibri Light"/>
      <w:caps/>
    </w:rPr>
  </w:style>
  <w:style w:type="paragraph" w:styleId="Titolo9">
    <w:name w:val="heading 9"/>
    <w:basedOn w:val="Normale"/>
    <w:next w:val="Normale"/>
    <w:link w:val="Titolo9Carattere"/>
    <w:uiPriority w:val="99"/>
    <w:qFormat/>
    <w:rsid w:val="005A050D"/>
    <w:pPr>
      <w:keepNext/>
      <w:keepLines/>
      <w:spacing w:before="80" w:after="0" w:line="240" w:lineRule="auto"/>
      <w:outlineLvl w:val="8"/>
    </w:pPr>
    <w:rPr>
      <w:rFonts w:ascii="Calibri Light" w:hAnsi="Calibri Light"/>
      <w: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A050D"/>
    <w:rPr>
      <w:rFonts w:ascii="Calibri Light" w:hAnsi="Calibri Light" w:cs="Times New Roman"/>
      <w:caps/>
      <w:spacing w:val="10"/>
      <w:sz w:val="36"/>
      <w:szCs w:val="36"/>
    </w:rPr>
  </w:style>
  <w:style w:type="character" w:customStyle="1" w:styleId="Titolo2Carattere">
    <w:name w:val="Titolo 2 Carattere"/>
    <w:link w:val="Titolo2"/>
    <w:uiPriority w:val="99"/>
    <w:semiHidden/>
    <w:locked/>
    <w:rsid w:val="005A050D"/>
    <w:rPr>
      <w:rFonts w:ascii="Calibri Light" w:hAnsi="Calibri Light" w:cs="Times New Roman"/>
      <w:sz w:val="36"/>
      <w:szCs w:val="36"/>
    </w:rPr>
  </w:style>
  <w:style w:type="character" w:customStyle="1" w:styleId="Titolo3Carattere">
    <w:name w:val="Titolo 3 Carattere"/>
    <w:link w:val="Titolo3"/>
    <w:uiPriority w:val="99"/>
    <w:semiHidden/>
    <w:locked/>
    <w:rsid w:val="005A050D"/>
    <w:rPr>
      <w:rFonts w:ascii="Calibri Light" w:hAnsi="Calibri Light" w:cs="Times New Roman"/>
      <w:caps/>
      <w:sz w:val="28"/>
      <w:szCs w:val="28"/>
    </w:rPr>
  </w:style>
  <w:style w:type="character" w:customStyle="1" w:styleId="Titolo4Carattere">
    <w:name w:val="Titolo 4 Carattere"/>
    <w:link w:val="Titolo4"/>
    <w:uiPriority w:val="99"/>
    <w:semiHidden/>
    <w:locked/>
    <w:rsid w:val="005A050D"/>
    <w:rPr>
      <w:rFonts w:ascii="Calibri Light" w:hAnsi="Calibri Light" w:cs="Times New Roman"/>
      <w:i/>
      <w:iCs/>
      <w:sz w:val="28"/>
      <w:szCs w:val="28"/>
    </w:rPr>
  </w:style>
  <w:style w:type="character" w:customStyle="1" w:styleId="Titolo5Carattere">
    <w:name w:val="Titolo 5 Carattere"/>
    <w:link w:val="Titolo5"/>
    <w:uiPriority w:val="99"/>
    <w:semiHidden/>
    <w:locked/>
    <w:rsid w:val="005A050D"/>
    <w:rPr>
      <w:rFonts w:ascii="Calibri Light" w:hAnsi="Calibri Light" w:cs="Times New Roman"/>
      <w:sz w:val="24"/>
      <w:szCs w:val="24"/>
    </w:rPr>
  </w:style>
  <w:style w:type="character" w:customStyle="1" w:styleId="Titolo6Carattere">
    <w:name w:val="Titolo 6 Carattere"/>
    <w:link w:val="Titolo6"/>
    <w:uiPriority w:val="99"/>
    <w:semiHidden/>
    <w:locked/>
    <w:rsid w:val="005A050D"/>
    <w:rPr>
      <w:rFonts w:ascii="Calibri Light" w:hAnsi="Calibri Light" w:cs="Times New Roman"/>
      <w:i/>
      <w:iCs/>
      <w:sz w:val="24"/>
      <w:szCs w:val="24"/>
    </w:rPr>
  </w:style>
  <w:style w:type="character" w:customStyle="1" w:styleId="Titolo7Carattere">
    <w:name w:val="Titolo 7 Carattere"/>
    <w:link w:val="Titolo7"/>
    <w:uiPriority w:val="99"/>
    <w:semiHidden/>
    <w:locked/>
    <w:rsid w:val="005A050D"/>
    <w:rPr>
      <w:rFonts w:ascii="Calibri Light" w:hAnsi="Calibri Light" w:cs="Times New Roman"/>
      <w:color w:val="595959"/>
      <w:sz w:val="24"/>
      <w:szCs w:val="24"/>
    </w:rPr>
  </w:style>
  <w:style w:type="character" w:customStyle="1" w:styleId="Titolo8Carattere">
    <w:name w:val="Titolo 8 Carattere"/>
    <w:link w:val="Titolo8"/>
    <w:uiPriority w:val="99"/>
    <w:semiHidden/>
    <w:locked/>
    <w:rsid w:val="005A050D"/>
    <w:rPr>
      <w:rFonts w:ascii="Calibri Light" w:hAnsi="Calibri Light" w:cs="Times New Roman"/>
      <w:caps/>
    </w:rPr>
  </w:style>
  <w:style w:type="character" w:customStyle="1" w:styleId="Titolo9Carattere">
    <w:name w:val="Titolo 9 Carattere"/>
    <w:link w:val="Titolo9"/>
    <w:uiPriority w:val="99"/>
    <w:semiHidden/>
    <w:locked/>
    <w:rsid w:val="005A050D"/>
    <w:rPr>
      <w:rFonts w:ascii="Calibri Light" w:hAnsi="Calibri Light" w:cs="Times New Roman"/>
      <w:i/>
      <w:iCs/>
      <w:caps/>
    </w:rPr>
  </w:style>
  <w:style w:type="paragraph" w:customStyle="1" w:styleId="Pa22">
    <w:name w:val="Pa22"/>
    <w:basedOn w:val="Normale"/>
    <w:next w:val="Normale"/>
    <w:uiPriority w:val="99"/>
    <w:rsid w:val="0082088C"/>
    <w:pPr>
      <w:autoSpaceDE w:val="0"/>
      <w:autoSpaceDN w:val="0"/>
      <w:adjustRightInd w:val="0"/>
      <w:spacing w:after="40" w:line="241" w:lineRule="atLeast"/>
    </w:pPr>
    <w:rPr>
      <w:rFonts w:ascii="Symbol" w:hAnsi="Symbol"/>
      <w:sz w:val="24"/>
      <w:szCs w:val="24"/>
      <w:lang w:eastAsia="it-IT"/>
    </w:rPr>
  </w:style>
  <w:style w:type="paragraph" w:styleId="Intestazione">
    <w:name w:val="header"/>
    <w:basedOn w:val="Normale"/>
    <w:link w:val="IntestazioneCarattere"/>
    <w:uiPriority w:val="99"/>
    <w:rsid w:val="0082088C"/>
    <w:pPr>
      <w:tabs>
        <w:tab w:val="center" w:pos="4819"/>
        <w:tab w:val="right" w:pos="9638"/>
      </w:tabs>
    </w:pPr>
  </w:style>
  <w:style w:type="character" w:customStyle="1" w:styleId="IntestazioneCarattere">
    <w:name w:val="Intestazione Carattere"/>
    <w:link w:val="Intestazione"/>
    <w:uiPriority w:val="99"/>
    <w:locked/>
    <w:rsid w:val="0082088C"/>
    <w:rPr>
      <w:rFonts w:cs="Times New Roman"/>
    </w:rPr>
  </w:style>
  <w:style w:type="paragraph" w:styleId="Pidipagina">
    <w:name w:val="footer"/>
    <w:basedOn w:val="Normale"/>
    <w:link w:val="PidipaginaCarattere"/>
    <w:uiPriority w:val="99"/>
    <w:rsid w:val="0082088C"/>
    <w:pPr>
      <w:tabs>
        <w:tab w:val="center" w:pos="4819"/>
        <w:tab w:val="right" w:pos="9638"/>
      </w:tabs>
    </w:pPr>
  </w:style>
  <w:style w:type="character" w:customStyle="1" w:styleId="PidipaginaCarattere">
    <w:name w:val="Piè di pagina Carattere"/>
    <w:link w:val="Pidipagina"/>
    <w:uiPriority w:val="99"/>
    <w:locked/>
    <w:rsid w:val="0082088C"/>
    <w:rPr>
      <w:rFonts w:cs="Times New Roman"/>
    </w:rPr>
  </w:style>
  <w:style w:type="paragraph" w:styleId="Didascalia">
    <w:name w:val="caption"/>
    <w:basedOn w:val="Normale"/>
    <w:next w:val="Normale"/>
    <w:uiPriority w:val="99"/>
    <w:qFormat/>
    <w:rsid w:val="005A050D"/>
    <w:pPr>
      <w:spacing w:line="240" w:lineRule="auto"/>
    </w:pPr>
    <w:rPr>
      <w:b/>
      <w:bCs/>
      <w:color w:val="ED7D31"/>
      <w:spacing w:val="10"/>
      <w:sz w:val="16"/>
      <w:szCs w:val="16"/>
    </w:rPr>
  </w:style>
  <w:style w:type="paragraph" w:styleId="Titolo">
    <w:name w:val="Title"/>
    <w:basedOn w:val="Normale"/>
    <w:next w:val="Normale"/>
    <w:link w:val="TitoloCarattere"/>
    <w:uiPriority w:val="99"/>
    <w:qFormat/>
    <w:rsid w:val="005A050D"/>
    <w:pPr>
      <w:spacing w:after="0" w:line="240" w:lineRule="auto"/>
      <w:contextualSpacing/>
    </w:pPr>
    <w:rPr>
      <w:rFonts w:ascii="Calibri Light" w:hAnsi="Calibri Light"/>
      <w:caps/>
      <w:spacing w:val="40"/>
      <w:sz w:val="76"/>
      <w:szCs w:val="76"/>
    </w:rPr>
  </w:style>
  <w:style w:type="character" w:customStyle="1" w:styleId="TitoloCarattere">
    <w:name w:val="Titolo Carattere"/>
    <w:link w:val="Titolo"/>
    <w:uiPriority w:val="99"/>
    <w:locked/>
    <w:rsid w:val="005A050D"/>
    <w:rPr>
      <w:rFonts w:ascii="Calibri Light" w:hAnsi="Calibri Light" w:cs="Times New Roman"/>
      <w:caps/>
      <w:spacing w:val="40"/>
      <w:sz w:val="76"/>
      <w:szCs w:val="76"/>
    </w:rPr>
  </w:style>
  <w:style w:type="paragraph" w:styleId="Sottotitolo">
    <w:name w:val="Subtitle"/>
    <w:basedOn w:val="Normale"/>
    <w:next w:val="Normale"/>
    <w:link w:val="SottotitoloCarattere"/>
    <w:uiPriority w:val="99"/>
    <w:qFormat/>
    <w:rsid w:val="005A050D"/>
    <w:pPr>
      <w:numPr>
        <w:ilvl w:val="1"/>
      </w:numPr>
      <w:spacing w:after="240"/>
    </w:pPr>
    <w:rPr>
      <w:color w:val="000000"/>
      <w:sz w:val="24"/>
      <w:szCs w:val="24"/>
    </w:rPr>
  </w:style>
  <w:style w:type="character" w:customStyle="1" w:styleId="SottotitoloCarattere">
    <w:name w:val="Sottotitolo Carattere"/>
    <w:link w:val="Sottotitolo"/>
    <w:uiPriority w:val="99"/>
    <w:locked/>
    <w:rsid w:val="005A050D"/>
    <w:rPr>
      <w:rFonts w:cs="Times New Roman"/>
      <w:color w:val="000000"/>
      <w:sz w:val="24"/>
      <w:szCs w:val="24"/>
    </w:rPr>
  </w:style>
  <w:style w:type="character" w:styleId="Enfasigrassetto">
    <w:name w:val="Strong"/>
    <w:uiPriority w:val="99"/>
    <w:qFormat/>
    <w:rsid w:val="005A050D"/>
    <w:rPr>
      <w:rFonts w:ascii="Calibri" w:hAnsi="Calibri" w:cs="Times New Roman"/>
      <w:b/>
      <w:bCs/>
      <w:spacing w:val="0"/>
      <w:w w:val="100"/>
      <w:position w:val="0"/>
      <w:sz w:val="20"/>
      <w:szCs w:val="20"/>
    </w:rPr>
  </w:style>
  <w:style w:type="character" w:styleId="Enfasicorsivo">
    <w:name w:val="Emphasis"/>
    <w:uiPriority w:val="99"/>
    <w:qFormat/>
    <w:rsid w:val="005A050D"/>
    <w:rPr>
      <w:rFonts w:ascii="Calibri" w:hAnsi="Calibri" w:cs="Times New Roman"/>
      <w:i/>
      <w:iCs/>
      <w:color w:val="C45911"/>
      <w:sz w:val="20"/>
      <w:szCs w:val="20"/>
    </w:rPr>
  </w:style>
  <w:style w:type="paragraph" w:styleId="Nessunaspaziatura">
    <w:name w:val="No Spacing"/>
    <w:uiPriority w:val="99"/>
    <w:qFormat/>
    <w:rsid w:val="005A050D"/>
    <w:rPr>
      <w:sz w:val="21"/>
      <w:szCs w:val="21"/>
      <w:lang w:eastAsia="en-US"/>
    </w:rPr>
  </w:style>
  <w:style w:type="paragraph" w:styleId="Citazione">
    <w:name w:val="Quote"/>
    <w:basedOn w:val="Normale"/>
    <w:next w:val="Normale"/>
    <w:link w:val="CitazioneCarattere"/>
    <w:uiPriority w:val="99"/>
    <w:qFormat/>
    <w:rsid w:val="005A050D"/>
    <w:pPr>
      <w:spacing w:before="160"/>
      <w:ind w:left="720"/>
    </w:pPr>
    <w:rPr>
      <w:rFonts w:ascii="Calibri Light" w:hAnsi="Calibri Light"/>
      <w:sz w:val="24"/>
      <w:szCs w:val="24"/>
    </w:rPr>
  </w:style>
  <w:style w:type="character" w:customStyle="1" w:styleId="CitazioneCarattere">
    <w:name w:val="Citazione Carattere"/>
    <w:link w:val="Citazione"/>
    <w:uiPriority w:val="99"/>
    <w:locked/>
    <w:rsid w:val="005A050D"/>
    <w:rPr>
      <w:rFonts w:ascii="Calibri Light" w:hAnsi="Calibri Light" w:cs="Times New Roman"/>
      <w:sz w:val="24"/>
      <w:szCs w:val="24"/>
    </w:rPr>
  </w:style>
  <w:style w:type="paragraph" w:styleId="Citazioneintensa">
    <w:name w:val="Intense Quote"/>
    <w:basedOn w:val="Normale"/>
    <w:next w:val="Normale"/>
    <w:link w:val="CitazioneintensaCarattere"/>
    <w:uiPriority w:val="99"/>
    <w:qFormat/>
    <w:rsid w:val="005A050D"/>
    <w:pPr>
      <w:spacing w:before="100" w:beforeAutospacing="1" w:after="240"/>
      <w:ind w:left="936" w:right="936"/>
      <w:jc w:val="center"/>
    </w:pPr>
    <w:rPr>
      <w:rFonts w:ascii="Calibri Light" w:hAnsi="Calibri Light"/>
      <w:caps/>
      <w:color w:val="C45911"/>
      <w:spacing w:val="10"/>
      <w:sz w:val="28"/>
      <w:szCs w:val="28"/>
    </w:rPr>
  </w:style>
  <w:style w:type="character" w:customStyle="1" w:styleId="CitazioneintensaCarattere">
    <w:name w:val="Citazione intensa Carattere"/>
    <w:link w:val="Citazioneintensa"/>
    <w:uiPriority w:val="99"/>
    <w:locked/>
    <w:rsid w:val="005A050D"/>
    <w:rPr>
      <w:rFonts w:ascii="Calibri Light" w:hAnsi="Calibri Light" w:cs="Times New Roman"/>
      <w:caps/>
      <w:color w:val="C45911"/>
      <w:spacing w:val="10"/>
      <w:sz w:val="28"/>
      <w:szCs w:val="28"/>
    </w:rPr>
  </w:style>
  <w:style w:type="character" w:styleId="Enfasidelicata">
    <w:name w:val="Subtle Emphasis"/>
    <w:uiPriority w:val="99"/>
    <w:qFormat/>
    <w:rsid w:val="005A050D"/>
    <w:rPr>
      <w:rFonts w:cs="Times New Roman"/>
      <w:i/>
      <w:iCs/>
      <w:color w:val="auto"/>
    </w:rPr>
  </w:style>
  <w:style w:type="character" w:styleId="Enfasiintensa">
    <w:name w:val="Intense Emphasis"/>
    <w:uiPriority w:val="99"/>
    <w:qFormat/>
    <w:rsid w:val="005A050D"/>
    <w:rPr>
      <w:rFonts w:ascii="Calibri" w:hAnsi="Calibri" w:cs="Times New Roman"/>
      <w:b/>
      <w:bCs/>
      <w:i/>
      <w:iCs/>
      <w:color w:val="C45911"/>
      <w:spacing w:val="0"/>
      <w:w w:val="100"/>
      <w:position w:val="0"/>
      <w:sz w:val="20"/>
      <w:szCs w:val="20"/>
    </w:rPr>
  </w:style>
  <w:style w:type="character" w:styleId="Riferimentodelicato">
    <w:name w:val="Subtle Reference"/>
    <w:uiPriority w:val="99"/>
    <w:qFormat/>
    <w:rsid w:val="005A050D"/>
    <w:rPr>
      <w:rFonts w:ascii="Calibri" w:hAnsi="Calibri" w:cs="Times New Roman"/>
      <w:smallCaps/>
      <w:color w:val="auto"/>
      <w:spacing w:val="10"/>
      <w:w w:val="100"/>
      <w:sz w:val="20"/>
      <w:szCs w:val="20"/>
      <w:u w:val="single" w:color="7F7F7F"/>
    </w:rPr>
  </w:style>
  <w:style w:type="character" w:styleId="Riferimentointenso">
    <w:name w:val="Intense Reference"/>
    <w:uiPriority w:val="99"/>
    <w:qFormat/>
    <w:rsid w:val="005A050D"/>
    <w:rPr>
      <w:rFonts w:ascii="Calibri" w:hAnsi="Calibri" w:cs="Times New Roman"/>
      <w:b/>
      <w:bCs/>
      <w:smallCaps/>
      <w:color w:val="191919"/>
      <w:spacing w:val="10"/>
      <w:w w:val="100"/>
      <w:position w:val="0"/>
      <w:sz w:val="20"/>
      <w:szCs w:val="20"/>
      <w:u w:val="single"/>
    </w:rPr>
  </w:style>
  <w:style w:type="character" w:styleId="Titolodellibro">
    <w:name w:val="Book Title"/>
    <w:uiPriority w:val="99"/>
    <w:qFormat/>
    <w:rsid w:val="005A050D"/>
    <w:rPr>
      <w:rFonts w:ascii="Calibri" w:hAnsi="Calibri" w:cs="Times New Roman"/>
      <w:b/>
      <w:bCs/>
      <w:i/>
      <w:iCs/>
      <w:color w:val="auto"/>
      <w:spacing w:val="10"/>
      <w:w w:val="100"/>
      <w:sz w:val="20"/>
      <w:szCs w:val="20"/>
    </w:rPr>
  </w:style>
  <w:style w:type="paragraph" w:styleId="Titolosommario">
    <w:name w:val="TOC Heading"/>
    <w:basedOn w:val="Titolo1"/>
    <w:next w:val="Normale"/>
    <w:uiPriority w:val="99"/>
    <w:qFormat/>
    <w:rsid w:val="005A050D"/>
    <w:pPr>
      <w:outlineLvl w:val="9"/>
    </w:pPr>
  </w:style>
  <w:style w:type="paragraph" w:styleId="Paragrafoelenco">
    <w:name w:val="List Paragraph"/>
    <w:basedOn w:val="Normale"/>
    <w:uiPriority w:val="99"/>
    <w:qFormat/>
    <w:rsid w:val="00C47F1B"/>
    <w:pPr>
      <w:ind w:left="720"/>
      <w:contextualSpacing/>
    </w:pPr>
  </w:style>
  <w:style w:type="paragraph" w:customStyle="1" w:styleId="Default">
    <w:name w:val="Default"/>
    <w:uiPriority w:val="99"/>
    <w:rsid w:val="004D1D4F"/>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1A6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CB6C0D"/>
    <w:rPr>
      <w:rFonts w:cs="Times New Roman"/>
      <w:sz w:val="16"/>
      <w:szCs w:val="16"/>
    </w:rPr>
  </w:style>
  <w:style w:type="paragraph" w:styleId="Testocommento">
    <w:name w:val="annotation text"/>
    <w:basedOn w:val="Normale"/>
    <w:link w:val="TestocommentoCarattere"/>
    <w:uiPriority w:val="99"/>
    <w:rsid w:val="00CB6C0D"/>
    <w:pPr>
      <w:spacing w:line="240" w:lineRule="auto"/>
    </w:pPr>
    <w:rPr>
      <w:sz w:val="20"/>
      <w:szCs w:val="20"/>
    </w:rPr>
  </w:style>
  <w:style w:type="character" w:customStyle="1" w:styleId="TestocommentoCarattere">
    <w:name w:val="Testo commento Carattere"/>
    <w:link w:val="Testocommento"/>
    <w:uiPriority w:val="99"/>
    <w:locked/>
    <w:rsid w:val="00CB6C0D"/>
    <w:rPr>
      <w:rFonts w:cs="Times New Roman"/>
      <w:sz w:val="20"/>
      <w:szCs w:val="20"/>
    </w:rPr>
  </w:style>
  <w:style w:type="paragraph" w:styleId="Soggettocommento">
    <w:name w:val="annotation subject"/>
    <w:basedOn w:val="Testocommento"/>
    <w:next w:val="Testocommento"/>
    <w:link w:val="SoggettocommentoCarattere"/>
    <w:uiPriority w:val="99"/>
    <w:semiHidden/>
    <w:rsid w:val="00CB6C0D"/>
    <w:rPr>
      <w:b/>
      <w:bCs/>
    </w:rPr>
  </w:style>
  <w:style w:type="character" w:customStyle="1" w:styleId="SoggettocommentoCarattere">
    <w:name w:val="Soggetto commento Carattere"/>
    <w:link w:val="Soggettocommento"/>
    <w:uiPriority w:val="99"/>
    <w:semiHidden/>
    <w:locked/>
    <w:rsid w:val="00CB6C0D"/>
    <w:rPr>
      <w:rFonts w:cs="Times New Roman"/>
      <w:b/>
      <w:bCs/>
      <w:sz w:val="20"/>
      <w:szCs w:val="20"/>
    </w:rPr>
  </w:style>
  <w:style w:type="paragraph" w:styleId="Testofumetto">
    <w:name w:val="Balloon Text"/>
    <w:basedOn w:val="Normale"/>
    <w:link w:val="TestofumettoCarattere"/>
    <w:uiPriority w:val="99"/>
    <w:semiHidden/>
    <w:rsid w:val="00CB6C0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CB6C0D"/>
    <w:rPr>
      <w:rFonts w:ascii="Segoe UI" w:hAnsi="Segoe UI" w:cs="Segoe UI"/>
      <w:sz w:val="18"/>
      <w:szCs w:val="18"/>
    </w:rPr>
  </w:style>
  <w:style w:type="paragraph" w:styleId="Revisione">
    <w:name w:val="Revision"/>
    <w:hidden/>
    <w:uiPriority w:val="99"/>
    <w:semiHidden/>
    <w:rsid w:val="00CB6C0D"/>
    <w:rPr>
      <w:sz w:val="21"/>
      <w:szCs w:val="21"/>
      <w:lang w:eastAsia="en-US"/>
    </w:rPr>
  </w:style>
  <w:style w:type="character" w:styleId="Numeropagina">
    <w:name w:val="page number"/>
    <w:uiPriority w:val="99"/>
    <w:locked/>
    <w:rsid w:val="00C62B30"/>
    <w:rPr>
      <w:rFonts w:cs="Times New Roman"/>
    </w:rPr>
  </w:style>
  <w:style w:type="paragraph" w:customStyle="1" w:styleId="Paragrafoelenco1">
    <w:name w:val="Paragrafo elenco1"/>
    <w:basedOn w:val="Normale"/>
    <w:uiPriority w:val="99"/>
    <w:rsid w:val="006A630A"/>
    <w:pPr>
      <w:spacing w:after="200" w:line="276" w:lineRule="auto"/>
      <w:ind w:left="720"/>
      <w:contextualSpacing/>
    </w:pPr>
    <w:rPr>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388368">
      <w:bodyDiv w:val="1"/>
      <w:marLeft w:val="0"/>
      <w:marRight w:val="0"/>
      <w:marTop w:val="0"/>
      <w:marBottom w:val="0"/>
      <w:divBdr>
        <w:top w:val="none" w:sz="0" w:space="0" w:color="auto"/>
        <w:left w:val="none" w:sz="0" w:space="0" w:color="auto"/>
        <w:bottom w:val="none" w:sz="0" w:space="0" w:color="auto"/>
        <w:right w:val="none" w:sz="0" w:space="0" w:color="auto"/>
      </w:divBdr>
    </w:div>
    <w:div w:id="20250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11223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SCHEMA DI CONVENZIONE INDIVIDUALE DI TIROCINIO EXTRACURRICULARE n° ___________</vt:lpstr>
    </vt:vector>
  </TitlesOfParts>
  <Company>Regione Lombardia</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INDIVIDUALE DI TIROCINIO EXTRACURRICULARE n° ___________</dc:title>
  <dc:subject/>
  <dc:creator>Alessandro Corno</dc:creator>
  <cp:keywords/>
  <dc:description/>
  <cp:lastModifiedBy>Erica Boccola</cp:lastModifiedBy>
  <cp:revision>2</cp:revision>
  <cp:lastPrinted>2018-07-17T10:53:00Z</cp:lastPrinted>
  <dcterms:created xsi:type="dcterms:W3CDTF">2024-06-13T13:34:00Z</dcterms:created>
  <dcterms:modified xsi:type="dcterms:W3CDTF">2024-06-13T13:34:00Z</dcterms:modified>
</cp:coreProperties>
</file>